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52" w:rsidRPr="00FE5447" w:rsidRDefault="00756D52" w:rsidP="00756D52">
      <w:pPr>
        <w:spacing w:after="0" w:line="240" w:lineRule="auto"/>
        <w:jc w:val="center"/>
        <w:rPr>
          <w:b/>
        </w:rPr>
      </w:pPr>
      <w:r w:rsidRPr="00FE5447">
        <w:rPr>
          <w:b/>
        </w:rPr>
        <w:t>DRAFT</w:t>
      </w:r>
    </w:p>
    <w:p w:rsidR="00756D52" w:rsidRPr="001F54D7" w:rsidRDefault="00756D52" w:rsidP="00756D52">
      <w:pPr>
        <w:spacing w:after="0" w:line="240" w:lineRule="auto"/>
        <w:jc w:val="center"/>
      </w:pPr>
      <w:r w:rsidRPr="001F54D7">
        <w:t>Central New York Library Resources Council</w:t>
      </w:r>
    </w:p>
    <w:p w:rsidR="00756D52" w:rsidRPr="001F54D7" w:rsidRDefault="00756D52" w:rsidP="00756D52">
      <w:pPr>
        <w:spacing w:after="0" w:line="240" w:lineRule="auto"/>
        <w:jc w:val="center"/>
      </w:pPr>
      <w:r w:rsidRPr="001F54D7">
        <w:t>Archival Services Committee</w:t>
      </w:r>
    </w:p>
    <w:p w:rsidR="00756D52" w:rsidRPr="001F54D7" w:rsidRDefault="00756D52" w:rsidP="00756D52">
      <w:pPr>
        <w:spacing w:after="0" w:line="240" w:lineRule="auto"/>
        <w:jc w:val="center"/>
      </w:pPr>
      <w:r>
        <w:t>September</w:t>
      </w:r>
      <w:r w:rsidRPr="001F54D7">
        <w:t xml:space="preserve"> 2</w:t>
      </w:r>
      <w:r>
        <w:t>7</w:t>
      </w:r>
      <w:r w:rsidRPr="001F54D7">
        <w:rPr>
          <w:vertAlign w:val="superscript"/>
        </w:rPr>
        <w:t>th</w:t>
      </w:r>
      <w:r w:rsidRPr="001F54D7">
        <w:t>, 2011</w:t>
      </w:r>
    </w:p>
    <w:p w:rsidR="00756D52" w:rsidRPr="001F54D7" w:rsidRDefault="00756D52" w:rsidP="00756D52">
      <w:pPr>
        <w:spacing w:after="0" w:line="240" w:lineRule="auto"/>
        <w:jc w:val="center"/>
      </w:pPr>
      <w:r w:rsidRPr="001F54D7">
        <w:t>10:00 AM</w:t>
      </w:r>
    </w:p>
    <w:p w:rsidR="00756D52" w:rsidRPr="001F54D7" w:rsidRDefault="00756D52" w:rsidP="00756D52">
      <w:pPr>
        <w:spacing w:after="0" w:line="240" w:lineRule="auto"/>
        <w:jc w:val="center"/>
      </w:pPr>
    </w:p>
    <w:p w:rsidR="00756D52" w:rsidRPr="001F54D7" w:rsidRDefault="00756D52" w:rsidP="00756D52">
      <w:pPr>
        <w:spacing w:after="0" w:line="240" w:lineRule="auto"/>
        <w:ind w:left="1440" w:hanging="1440"/>
      </w:pPr>
      <w:r w:rsidRPr="001F54D7">
        <w:t xml:space="preserve">Present:  </w:t>
      </w:r>
      <w:r w:rsidRPr="001F54D7">
        <w:tab/>
      </w:r>
      <w:r w:rsidRPr="001F54D7">
        <w:rPr>
          <w:i/>
        </w:rPr>
        <w:t>In-person</w:t>
      </w:r>
      <w:r w:rsidRPr="001F54D7">
        <w:t>: David Stokoe (Syracuse University);</w:t>
      </w:r>
      <w:r>
        <w:t xml:space="preserve"> Ben </w:t>
      </w:r>
      <w:proofErr w:type="spellStart"/>
      <w:r>
        <w:t>Chartoff</w:t>
      </w:r>
      <w:proofErr w:type="spellEnd"/>
      <w:r>
        <w:t xml:space="preserve"> (</w:t>
      </w:r>
      <w:proofErr w:type="spellStart"/>
      <w:r>
        <w:t>iSchool</w:t>
      </w:r>
      <w:proofErr w:type="spellEnd"/>
      <w:r>
        <w:t xml:space="preserve">), student liaison;  </w:t>
      </w:r>
      <w:r w:rsidRPr="001F54D7">
        <w:t>Linda Ryan (Fayetteville Free Library); Meg Van Patten (Baldwinsville Public Library)</w:t>
      </w:r>
      <w:r>
        <w:t xml:space="preserve">; </w:t>
      </w:r>
      <w:r w:rsidRPr="001F54D7">
        <w:t xml:space="preserve">Barb </w:t>
      </w:r>
      <w:proofErr w:type="spellStart"/>
      <w:r w:rsidRPr="001F54D7">
        <w:t>Scheibel</w:t>
      </w:r>
      <w:proofErr w:type="spellEnd"/>
      <w:r w:rsidRPr="001F54D7">
        <w:t xml:space="preserve"> (OCPL);</w:t>
      </w:r>
      <w:r>
        <w:t xml:space="preserve"> </w:t>
      </w:r>
      <w:proofErr w:type="spellStart"/>
      <w:r w:rsidRPr="001F54D7">
        <w:t>Déirdre</w:t>
      </w:r>
      <w:proofErr w:type="spellEnd"/>
      <w:r w:rsidRPr="001F54D7">
        <w:t xml:space="preserve"> Joyce, (CLRC Assistant Director, liaison); </w:t>
      </w:r>
      <w:r>
        <w:t xml:space="preserve">Claire </w:t>
      </w:r>
      <w:proofErr w:type="spellStart"/>
      <w:r>
        <w:t>Enkosky</w:t>
      </w:r>
      <w:proofErr w:type="spellEnd"/>
      <w:r>
        <w:t xml:space="preserve"> (CLRC)</w:t>
      </w:r>
    </w:p>
    <w:p w:rsidR="00756D52" w:rsidRPr="001F54D7" w:rsidRDefault="00756D52" w:rsidP="00756D52">
      <w:pPr>
        <w:spacing w:after="0" w:line="240" w:lineRule="auto"/>
        <w:ind w:left="1440" w:hanging="1440"/>
      </w:pPr>
    </w:p>
    <w:p w:rsidR="00756D52" w:rsidRDefault="00756D52" w:rsidP="00756D52">
      <w:pPr>
        <w:spacing w:after="0" w:line="240" w:lineRule="auto"/>
        <w:ind w:left="1440" w:hanging="1440"/>
      </w:pPr>
      <w:r w:rsidRPr="001F54D7">
        <w:tab/>
      </w:r>
      <w:r w:rsidRPr="001F54D7">
        <w:rPr>
          <w:i/>
        </w:rPr>
        <w:t>Via Teleconference</w:t>
      </w:r>
      <w:r w:rsidRPr="001F54D7">
        <w:t>: Colleen Kehoe-Robinson (MVCC)</w:t>
      </w:r>
      <w:r>
        <w:t>,</w:t>
      </w:r>
      <w:r w:rsidRPr="00756D52">
        <w:t xml:space="preserve"> </w:t>
      </w:r>
      <w:r w:rsidRPr="001F54D7">
        <w:t>Chair;</w:t>
      </w:r>
      <w:r>
        <w:t xml:space="preserve"> </w:t>
      </w:r>
      <w:r w:rsidRPr="001F54D7">
        <w:t>Dick Williams (Clinton Historical Society);</w:t>
      </w:r>
      <w:r w:rsidRPr="00756D52">
        <w:t xml:space="preserve"> </w:t>
      </w:r>
      <w:r w:rsidRPr="001F54D7">
        <w:t>Anne Flynn (Utica College)</w:t>
      </w:r>
    </w:p>
    <w:p w:rsidR="00756D52" w:rsidRPr="001F54D7" w:rsidRDefault="00756D52" w:rsidP="00756D52">
      <w:pPr>
        <w:spacing w:after="0" w:line="240" w:lineRule="auto"/>
        <w:ind w:left="1440" w:hanging="1440"/>
      </w:pPr>
    </w:p>
    <w:p w:rsidR="00756D52" w:rsidRPr="001F54D7" w:rsidRDefault="00756D52" w:rsidP="00756D52">
      <w:pPr>
        <w:spacing w:after="0" w:line="240" w:lineRule="auto"/>
        <w:ind w:left="1440" w:hanging="1440"/>
      </w:pPr>
      <w:r>
        <w:t>Absent:</w:t>
      </w:r>
      <w:r>
        <w:tab/>
      </w:r>
      <w:r w:rsidRPr="001F54D7">
        <w:t>Barbara Bartlett (Lorenzo Historic Site)</w:t>
      </w:r>
    </w:p>
    <w:p w:rsidR="00756D52" w:rsidRPr="001F54D7" w:rsidRDefault="00756D52" w:rsidP="00756D52">
      <w:pPr>
        <w:spacing w:after="0" w:line="240" w:lineRule="auto"/>
        <w:ind w:left="1440" w:hanging="1440"/>
      </w:pPr>
      <w:r w:rsidRPr="001F54D7">
        <w:tab/>
      </w:r>
    </w:p>
    <w:p w:rsidR="00756D52" w:rsidRPr="001F54D7" w:rsidRDefault="00756D52" w:rsidP="00756D52">
      <w:pPr>
        <w:spacing w:after="0" w:line="240" w:lineRule="auto"/>
      </w:pPr>
    </w:p>
    <w:p w:rsidR="00756D52" w:rsidRDefault="00756D52" w:rsidP="00756D52">
      <w:pPr>
        <w:spacing w:after="0" w:line="240" w:lineRule="auto"/>
        <w:ind w:left="1440" w:hanging="1440"/>
      </w:pPr>
      <w:r w:rsidRPr="001F54D7">
        <w:t>Colleen Kehoe-Robinson called the meeting to order at 10:0</w:t>
      </w:r>
      <w:r>
        <w:t>4</w:t>
      </w:r>
      <w:r w:rsidRPr="001F54D7">
        <w:t xml:space="preserve"> am.</w:t>
      </w:r>
    </w:p>
    <w:p w:rsidR="00756D52" w:rsidRDefault="00756D52" w:rsidP="00756D52">
      <w:pPr>
        <w:spacing w:after="0" w:line="240" w:lineRule="auto"/>
        <w:ind w:left="1440" w:hanging="1440"/>
      </w:pPr>
    </w:p>
    <w:p w:rsidR="00756D52" w:rsidRDefault="00756D52" w:rsidP="00756D52">
      <w:pPr>
        <w:spacing w:after="0" w:line="240" w:lineRule="auto"/>
        <w:ind w:left="1440" w:hanging="1440"/>
      </w:pPr>
      <w:r>
        <w:t>Action items:</w:t>
      </w:r>
    </w:p>
    <w:p w:rsidR="000C3FD6" w:rsidRDefault="000C3FD6" w:rsidP="000C3FD6">
      <w:pPr>
        <w:pStyle w:val="ListParagraph"/>
        <w:numPr>
          <w:ilvl w:val="0"/>
          <w:numId w:val="3"/>
        </w:numPr>
        <w:spacing w:after="0" w:line="240" w:lineRule="auto"/>
      </w:pPr>
      <w:r>
        <w:t>Post DHP Final Report to Website under Resources &amp; Services: Preservation (Claire)</w:t>
      </w:r>
    </w:p>
    <w:p w:rsidR="003C5B84" w:rsidRDefault="003C5B84" w:rsidP="000C3FD6">
      <w:pPr>
        <w:pStyle w:val="ListParagraph"/>
        <w:numPr>
          <w:ilvl w:val="0"/>
          <w:numId w:val="3"/>
        </w:numPr>
        <w:spacing w:after="0" w:line="240" w:lineRule="auto"/>
      </w:pPr>
      <w:r>
        <w:t>Expand current Preservation page and add resources from old website (Claire)</w:t>
      </w:r>
    </w:p>
    <w:p w:rsidR="000C3FD6" w:rsidRDefault="000C3FD6" w:rsidP="000C3FD6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Send out new copy of Disaster Recovery Guide with updated link </w:t>
      </w:r>
      <w:r w:rsidR="003C5B84">
        <w:t xml:space="preserve">to CNYLIB and CNYDHP lists </w:t>
      </w:r>
      <w:r>
        <w:t>(Claire)</w:t>
      </w:r>
    </w:p>
    <w:p w:rsidR="00756D52" w:rsidRDefault="00756D52" w:rsidP="00756D52">
      <w:pPr>
        <w:spacing w:after="0" w:line="240" w:lineRule="auto"/>
      </w:pPr>
    </w:p>
    <w:p w:rsidR="00756D52" w:rsidRPr="001F54D7" w:rsidRDefault="00756D52" w:rsidP="00756D52">
      <w:pPr>
        <w:spacing w:after="0" w:line="240" w:lineRule="auto"/>
        <w:ind w:left="1440" w:hanging="1440"/>
        <w:rPr>
          <w:b/>
        </w:rPr>
      </w:pPr>
      <w:r w:rsidRPr="001F54D7">
        <w:rPr>
          <w:b/>
        </w:rPr>
        <w:t xml:space="preserve">Minutes from </w:t>
      </w:r>
      <w:r>
        <w:rPr>
          <w:b/>
        </w:rPr>
        <w:t>June</w:t>
      </w:r>
      <w:r w:rsidRPr="001F54D7">
        <w:rPr>
          <w:b/>
        </w:rPr>
        <w:t xml:space="preserve"> 28, 2011</w:t>
      </w:r>
    </w:p>
    <w:p w:rsidR="00756D52" w:rsidRDefault="00756D52" w:rsidP="00FE5447">
      <w:pPr>
        <w:spacing w:after="0" w:line="240" w:lineRule="auto"/>
        <w:ind w:left="1440" w:hanging="1440"/>
      </w:pPr>
      <w:r w:rsidRPr="001F54D7">
        <w:t xml:space="preserve">The minutes were approved as written. (M: </w:t>
      </w:r>
      <w:r>
        <w:t>Ryan</w:t>
      </w:r>
      <w:r w:rsidRPr="001F54D7">
        <w:t xml:space="preserve">/S: </w:t>
      </w:r>
      <w:r>
        <w:t>Williams</w:t>
      </w:r>
      <w:r w:rsidRPr="001F54D7">
        <w:t>/Approved unanimously)</w:t>
      </w:r>
    </w:p>
    <w:p w:rsidR="00756D52" w:rsidRDefault="00756D52" w:rsidP="00756D52">
      <w:pPr>
        <w:spacing w:after="0" w:line="240" w:lineRule="auto"/>
      </w:pPr>
    </w:p>
    <w:p w:rsidR="00756D52" w:rsidRDefault="00756D52" w:rsidP="00756D52">
      <w:pPr>
        <w:spacing w:after="0" w:line="240" w:lineRule="auto"/>
      </w:pPr>
      <w:r>
        <w:t>Agenda Items:</w:t>
      </w:r>
    </w:p>
    <w:p w:rsidR="00756D52" w:rsidRDefault="00756D52" w:rsidP="00756D52">
      <w:pPr>
        <w:pStyle w:val="ListParagraph"/>
        <w:numPr>
          <w:ilvl w:val="0"/>
          <w:numId w:val="2"/>
        </w:numPr>
        <w:spacing w:after="0" w:line="240" w:lineRule="auto"/>
      </w:pPr>
      <w:r>
        <w:t>Welcome and Introductions</w:t>
      </w:r>
    </w:p>
    <w:p w:rsidR="00756D52" w:rsidRDefault="00756D52" w:rsidP="00756D52">
      <w:pPr>
        <w:pStyle w:val="ListParagraph"/>
        <w:numPr>
          <w:ilvl w:val="0"/>
          <w:numId w:val="2"/>
        </w:numPr>
        <w:spacing w:after="0" w:line="240" w:lineRule="auto"/>
      </w:pPr>
      <w:r>
        <w:t>DHP</w:t>
      </w:r>
    </w:p>
    <w:p w:rsidR="00756D52" w:rsidRDefault="00756D52" w:rsidP="00756D52">
      <w:pPr>
        <w:pStyle w:val="ListParagraph"/>
        <w:numPr>
          <w:ilvl w:val="1"/>
          <w:numId w:val="2"/>
        </w:numPr>
        <w:spacing w:after="0" w:line="240" w:lineRule="auto"/>
      </w:pPr>
      <w:r>
        <w:t>Grant update</w:t>
      </w:r>
    </w:p>
    <w:p w:rsidR="00756D52" w:rsidRDefault="00756D52" w:rsidP="000C3F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did purchase two classes from </w:t>
      </w:r>
      <w:proofErr w:type="spellStart"/>
      <w:r>
        <w:t>Lyrasis</w:t>
      </w:r>
      <w:proofErr w:type="spellEnd"/>
      <w:r>
        <w:t xml:space="preserve">: </w:t>
      </w:r>
    </w:p>
    <w:p w:rsidR="00756D52" w:rsidRDefault="00756D52" w:rsidP="000C3FD6">
      <w:pPr>
        <w:pStyle w:val="ListParagraph"/>
        <w:numPr>
          <w:ilvl w:val="2"/>
          <w:numId w:val="2"/>
        </w:numPr>
        <w:spacing w:after="0" w:line="240" w:lineRule="auto"/>
      </w:pPr>
      <w:r>
        <w:t>Preserving Oral Histories on November 17</w:t>
      </w:r>
      <w:r w:rsidRPr="00756D52">
        <w:rPr>
          <w:vertAlign w:val="superscript"/>
        </w:rPr>
        <w:t>th</w:t>
      </w:r>
      <w:r>
        <w:t xml:space="preserve">, led by </w:t>
      </w:r>
      <w:proofErr w:type="spellStart"/>
      <w:r>
        <w:t>Alix</w:t>
      </w:r>
      <w:proofErr w:type="spellEnd"/>
      <w:r>
        <w:t xml:space="preserve"> </w:t>
      </w:r>
      <w:proofErr w:type="spellStart"/>
      <w:r>
        <w:t>Bentrud</w:t>
      </w:r>
      <w:proofErr w:type="spellEnd"/>
    </w:p>
    <w:p w:rsidR="00756D52" w:rsidRDefault="000C3FD6" w:rsidP="000C3FD6">
      <w:pPr>
        <w:pStyle w:val="ListParagraph"/>
        <w:numPr>
          <w:ilvl w:val="2"/>
          <w:numId w:val="2"/>
        </w:numPr>
        <w:spacing w:after="0" w:line="240" w:lineRule="auto"/>
      </w:pPr>
      <w:r>
        <w:t>Preserving Photographs</w:t>
      </w:r>
    </w:p>
    <w:p w:rsidR="000C3FD6" w:rsidRDefault="000C3FD6" w:rsidP="000C3F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have also purchase five classes worth of scholarship ($500 individual registrations).  </w:t>
      </w:r>
      <w:proofErr w:type="spellStart"/>
      <w:r w:rsidR="00FE5447">
        <w:t>Déirdre</w:t>
      </w:r>
      <w:proofErr w:type="spellEnd"/>
      <w:r>
        <w:t xml:space="preserve"> will send out material as part of the Archives Month activity (October).  The classes will probably fill up fast.</w:t>
      </w:r>
    </w:p>
    <w:p w:rsidR="000C3FD6" w:rsidRDefault="000C3FD6" w:rsidP="000C3FD6">
      <w:pPr>
        <w:pStyle w:val="ListParagraph"/>
        <w:numPr>
          <w:ilvl w:val="1"/>
          <w:numId w:val="2"/>
        </w:numPr>
        <w:spacing w:after="0" w:line="240" w:lineRule="auto"/>
      </w:pPr>
      <w:r>
        <w:t>We’re going to kick off our site visit program in October.  We have three site visits we can schedule.  If we get a lot of responses, we will refer to the committee to choose the three visits.</w:t>
      </w:r>
    </w:p>
    <w:p w:rsidR="000C3FD6" w:rsidRDefault="000C3FD6" w:rsidP="000C3F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We are seeking ideas for site visit marketing.  Anne mentions that her site visit with the archivist in April was extremely helpful.  </w:t>
      </w:r>
      <w:proofErr w:type="spellStart"/>
      <w:r w:rsidR="00FE5447">
        <w:t>Déirdre</w:t>
      </w:r>
      <w:proofErr w:type="spellEnd"/>
      <w:r>
        <w:t xml:space="preserve"> suggests we might use a testimonial approach for the site visit marketing.</w:t>
      </w:r>
    </w:p>
    <w:p w:rsidR="000C3FD6" w:rsidRDefault="000C3FD6" w:rsidP="000C3FD6">
      <w:pPr>
        <w:pStyle w:val="ListParagraph"/>
        <w:numPr>
          <w:ilvl w:val="2"/>
          <w:numId w:val="2"/>
        </w:numPr>
        <w:spacing w:after="0" w:line="240" w:lineRule="auto"/>
      </w:pPr>
      <w:r>
        <w:t>Meg suggests we check if any organizations are doing a remodel or construction project because the site visit’s conclusion would be very helpful towards that.</w:t>
      </w:r>
    </w:p>
    <w:p w:rsidR="000C3FD6" w:rsidRDefault="00FE5447" w:rsidP="000C3FD6">
      <w:pPr>
        <w:pStyle w:val="ListParagraph"/>
        <w:numPr>
          <w:ilvl w:val="2"/>
          <w:numId w:val="2"/>
        </w:numPr>
        <w:spacing w:after="0" w:line="240" w:lineRule="auto"/>
      </w:pPr>
      <w:proofErr w:type="spellStart"/>
      <w:r>
        <w:t>Déirdre</w:t>
      </w:r>
      <w:proofErr w:type="spellEnd"/>
      <w:r w:rsidR="000C3FD6">
        <w:t xml:space="preserve"> will send out a draft of the marketing to receive feedback.</w:t>
      </w:r>
    </w:p>
    <w:p w:rsidR="000C3FD6" w:rsidRDefault="000C3FD6" w:rsidP="000C3FD6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Final report for DHP was completed in July and that is </w:t>
      </w:r>
      <w:r w:rsidR="003C5B84">
        <w:t>going to be posted on the website</w:t>
      </w:r>
    </w:p>
    <w:p w:rsidR="003C5B84" w:rsidRDefault="003C5B84" w:rsidP="003C5B84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>Preservation</w:t>
      </w:r>
    </w:p>
    <w:p w:rsidR="003C5B84" w:rsidRDefault="003C5B84" w:rsidP="003C5B84">
      <w:pPr>
        <w:pStyle w:val="ListParagraph"/>
        <w:numPr>
          <w:ilvl w:val="1"/>
          <w:numId w:val="2"/>
        </w:numPr>
        <w:spacing w:after="0" w:line="240" w:lineRule="auto"/>
      </w:pPr>
      <w:r>
        <w:t>Disaster Recovery Guide</w:t>
      </w:r>
    </w:p>
    <w:p w:rsidR="003C5B84" w:rsidRDefault="003C5B84" w:rsidP="003C5B84">
      <w:pPr>
        <w:pStyle w:val="ListParagraph"/>
        <w:numPr>
          <w:ilvl w:val="2"/>
          <w:numId w:val="2"/>
        </w:numPr>
        <w:spacing w:after="0" w:line="240" w:lineRule="auto"/>
      </w:pPr>
      <w:r>
        <w:t xml:space="preserve">Claire is updating the Disaster Recovery Guide by calling companies and suppliers.   The Guide was first written in the late 1980s and revised in the mid-1990s.  </w:t>
      </w:r>
    </w:p>
    <w:p w:rsidR="003C5B84" w:rsidRDefault="003C5B84" w:rsidP="003C5B84">
      <w:pPr>
        <w:pStyle w:val="ListParagraph"/>
        <w:numPr>
          <w:ilvl w:val="2"/>
          <w:numId w:val="2"/>
        </w:numPr>
        <w:spacing w:after="0" w:line="240" w:lineRule="auto"/>
      </w:pPr>
      <w:r>
        <w:t>David mentions that three years ago, committee members each took on a county and checked the phone numbers.</w:t>
      </w:r>
    </w:p>
    <w:p w:rsidR="003C5B84" w:rsidRDefault="003C5B84" w:rsidP="003C5B84">
      <w:pPr>
        <w:pStyle w:val="ListParagraph"/>
        <w:numPr>
          <w:ilvl w:val="2"/>
          <w:numId w:val="2"/>
        </w:numPr>
        <w:spacing w:after="0" w:line="240" w:lineRule="auto"/>
      </w:pPr>
      <w:r>
        <w:t>Claire mentions that she would like feedback on the questions asked of companies when she calls.</w:t>
      </w:r>
    </w:p>
    <w:p w:rsidR="003C5B84" w:rsidRDefault="003C5B84" w:rsidP="003C5B84">
      <w:pPr>
        <w:pStyle w:val="ListParagraph"/>
        <w:numPr>
          <w:ilvl w:val="3"/>
          <w:numId w:val="2"/>
        </w:numPr>
        <w:spacing w:after="0" w:line="240" w:lineRule="auto"/>
      </w:pPr>
      <w:r>
        <w:t>Meg suggests asking about credit cards and corporate accounts.  Barb asks about dehumidifiers and if Byrne Dairy still lends libraries plastic crates.</w:t>
      </w:r>
    </w:p>
    <w:p w:rsidR="003C5B84" w:rsidRDefault="003C5B84" w:rsidP="003C5B84">
      <w:pPr>
        <w:pStyle w:val="ListParagraph"/>
        <w:numPr>
          <w:ilvl w:val="0"/>
          <w:numId w:val="2"/>
        </w:numPr>
        <w:spacing w:after="0" w:line="240" w:lineRule="auto"/>
      </w:pPr>
      <w:r>
        <w:t>Continuing Education</w:t>
      </w:r>
    </w:p>
    <w:p w:rsidR="003C5B84" w:rsidRDefault="00FE5447" w:rsidP="003C5B84">
      <w:pPr>
        <w:pStyle w:val="ListParagraph"/>
        <w:numPr>
          <w:ilvl w:val="1"/>
          <w:numId w:val="2"/>
        </w:numPr>
        <w:spacing w:after="0" w:line="240" w:lineRule="auto"/>
      </w:pPr>
      <w:proofErr w:type="spellStart"/>
      <w:r>
        <w:t>Déirdre</w:t>
      </w:r>
      <w:proofErr w:type="spellEnd"/>
      <w:r w:rsidR="003C5B84">
        <w:t xml:space="preserve"> spoke to Peter Verheyen yesterday about a very popular book repair workshop offered online recently.  It was so popular that they may offer it again locally, either live or online.  CLRC could sponsor this.</w:t>
      </w:r>
    </w:p>
    <w:p w:rsidR="00FE5447" w:rsidRDefault="00FE5447" w:rsidP="003C5B84">
      <w:pPr>
        <w:pStyle w:val="ListParagraph"/>
        <w:numPr>
          <w:ilvl w:val="1"/>
          <w:numId w:val="2"/>
        </w:numPr>
        <w:spacing w:after="0" w:line="240" w:lineRule="auto"/>
      </w:pPr>
      <w:r>
        <w:t>Tuesday, October 4</w:t>
      </w:r>
      <w:r w:rsidRPr="00FE5447">
        <w:rPr>
          <w:vertAlign w:val="superscript"/>
        </w:rPr>
        <w:t>th</w:t>
      </w:r>
      <w:r>
        <w:t xml:space="preserve"> at 1pm is the Basics of Appraisals workshop.  It is at the Oneida County Historical Society, as suggested by Katie </w:t>
      </w:r>
      <w:proofErr w:type="spellStart"/>
      <w:r>
        <w:t>Difazio</w:t>
      </w:r>
      <w:proofErr w:type="spellEnd"/>
      <w:r>
        <w:t>.</w:t>
      </w:r>
    </w:p>
    <w:p w:rsidR="003C5B84" w:rsidRDefault="003C5B84" w:rsidP="003C5B84">
      <w:pPr>
        <w:pStyle w:val="ListParagraph"/>
        <w:numPr>
          <w:ilvl w:val="0"/>
          <w:numId w:val="2"/>
        </w:numPr>
        <w:spacing w:after="0" w:line="240" w:lineRule="auto"/>
      </w:pPr>
      <w:r>
        <w:t>Colleges and Universities Roundtable</w:t>
      </w:r>
    </w:p>
    <w:p w:rsidR="003C5B84" w:rsidRDefault="003C5B84" w:rsidP="003C5B84">
      <w:pPr>
        <w:pStyle w:val="ListParagraph"/>
        <w:numPr>
          <w:ilvl w:val="1"/>
          <w:numId w:val="2"/>
        </w:numPr>
        <w:spacing w:after="0" w:line="240" w:lineRule="auto"/>
      </w:pPr>
      <w:r>
        <w:t>Friday, October 14</w:t>
      </w:r>
      <w:r w:rsidRPr="003C5B84">
        <w:rPr>
          <w:vertAlign w:val="superscript"/>
        </w:rPr>
        <w:t>th</w:t>
      </w:r>
      <w:r>
        <w:t xml:space="preserve"> at Hamilton College Archives.  Cathy </w:t>
      </w:r>
      <w:proofErr w:type="spellStart"/>
      <w:r>
        <w:t>Collett</w:t>
      </w:r>
      <w:proofErr w:type="spellEnd"/>
      <w:r>
        <w:t xml:space="preserve"> is opening up her archives, which are about to celebrate an anniversary.</w:t>
      </w:r>
    </w:p>
    <w:p w:rsidR="003C5B84" w:rsidRDefault="003C5B84" w:rsidP="003C5B84">
      <w:pPr>
        <w:pStyle w:val="ListParagraph"/>
        <w:numPr>
          <w:ilvl w:val="1"/>
          <w:numId w:val="2"/>
        </w:numPr>
        <w:spacing w:after="0" w:line="240" w:lineRule="auto"/>
      </w:pPr>
      <w:r>
        <w:t>This roundtable is open to everybody.  Registration has not been very heavy, but it’s still a few weeks away.</w:t>
      </w:r>
    </w:p>
    <w:p w:rsidR="005208DF" w:rsidRDefault="005208DF" w:rsidP="003C5B84">
      <w:pPr>
        <w:pStyle w:val="ListParagraph"/>
        <w:numPr>
          <w:ilvl w:val="1"/>
          <w:numId w:val="2"/>
        </w:numPr>
        <w:spacing w:after="0" w:line="240" w:lineRule="auto"/>
      </w:pPr>
      <w:r>
        <w:t>Colleen adds that the roundtable had gone dormant for a few years and because we are now re-establishing it, it’s picking up steam.  She encourages people to spread the news.</w:t>
      </w:r>
    </w:p>
    <w:p w:rsidR="00FE5447" w:rsidRDefault="00FE5447" w:rsidP="003C5B84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Anne asks about SUNY IT, but </w:t>
      </w:r>
      <w:proofErr w:type="spellStart"/>
      <w:r>
        <w:t>Déirdre</w:t>
      </w:r>
      <w:proofErr w:type="spellEnd"/>
      <w:r>
        <w:t xml:space="preserve"> reports that they were </w:t>
      </w:r>
      <w:r w:rsidR="00DC1B59">
        <w:t>contacted</w:t>
      </w:r>
      <w:r>
        <w:t xml:space="preserve"> but are unable to attend.</w:t>
      </w:r>
    </w:p>
    <w:p w:rsidR="003C5B84" w:rsidRDefault="00FE5447" w:rsidP="003C5B84">
      <w:pPr>
        <w:pStyle w:val="ListParagraph"/>
        <w:numPr>
          <w:ilvl w:val="0"/>
          <w:numId w:val="2"/>
        </w:numPr>
        <w:spacing w:after="0" w:line="240" w:lineRule="auto"/>
      </w:pPr>
      <w:r>
        <w:t>New Business</w:t>
      </w:r>
    </w:p>
    <w:p w:rsidR="00FE5447" w:rsidRDefault="00FE5447" w:rsidP="00FE5447">
      <w:pPr>
        <w:pStyle w:val="ListParagraph"/>
        <w:numPr>
          <w:ilvl w:val="1"/>
          <w:numId w:val="2"/>
        </w:numPr>
        <w:spacing w:after="0" w:line="240" w:lineRule="auto"/>
      </w:pPr>
      <w:r>
        <w:t>The Heritage Membership is going up for a vote at the October 6</w:t>
      </w:r>
      <w:r w:rsidRPr="00FE5447">
        <w:rPr>
          <w:vertAlign w:val="superscript"/>
        </w:rPr>
        <w:t>th</w:t>
      </w:r>
      <w:r>
        <w:t xml:space="preserve"> Annual Meeting so that may bring in more people.  It’s explicitly for people to join the New York Heritage project through CLRC.</w:t>
      </w:r>
    </w:p>
    <w:p w:rsidR="00FE5447" w:rsidRDefault="00FE5447" w:rsidP="00FE5447">
      <w:pPr>
        <w:pStyle w:val="ListParagraph"/>
        <w:numPr>
          <w:ilvl w:val="0"/>
          <w:numId w:val="2"/>
        </w:numPr>
        <w:spacing w:after="0" w:line="240" w:lineRule="auto"/>
      </w:pPr>
      <w:r>
        <w:t>Farewell to Dick Williams</w:t>
      </w:r>
    </w:p>
    <w:p w:rsidR="00FE5447" w:rsidRDefault="00FE5447" w:rsidP="00FE5447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The committee thanks Dick Williams for his contributions.  </w:t>
      </w:r>
    </w:p>
    <w:p w:rsidR="00FE5447" w:rsidRDefault="00FE5447" w:rsidP="00FE5447">
      <w:pPr>
        <w:spacing w:after="0" w:line="240" w:lineRule="auto"/>
      </w:pPr>
    </w:p>
    <w:p w:rsidR="00FE5447" w:rsidRDefault="00FE5447" w:rsidP="00FE5447">
      <w:pPr>
        <w:spacing w:after="0" w:line="240" w:lineRule="auto"/>
      </w:pPr>
      <w:r>
        <w:t xml:space="preserve">Next Meeting: </w:t>
      </w:r>
      <w:r w:rsidRPr="00FE5447">
        <w:rPr>
          <w:b/>
        </w:rPr>
        <w:t>Tuesday, December 6</w:t>
      </w:r>
      <w:r w:rsidRPr="00FE5447">
        <w:rPr>
          <w:b/>
          <w:vertAlign w:val="superscript"/>
        </w:rPr>
        <w:t>th</w:t>
      </w:r>
      <w:r w:rsidRPr="00FE5447">
        <w:rPr>
          <w:b/>
        </w:rPr>
        <w:t>, 2pm at CLRC.</w:t>
      </w:r>
    </w:p>
    <w:p w:rsidR="00FE5447" w:rsidRDefault="00FE5447" w:rsidP="00FE5447">
      <w:pPr>
        <w:spacing w:after="0" w:line="240" w:lineRule="auto"/>
      </w:pPr>
    </w:p>
    <w:p w:rsidR="00FE5447" w:rsidRDefault="00FE5447" w:rsidP="00FE5447">
      <w:pPr>
        <w:spacing w:after="0" w:line="240" w:lineRule="auto"/>
      </w:pPr>
      <w:r>
        <w:t>Meg made a motion to adjourn.  (S/A)</w:t>
      </w:r>
    </w:p>
    <w:p w:rsidR="00FE5447" w:rsidRDefault="00FE5447" w:rsidP="00FE5447">
      <w:pPr>
        <w:spacing w:after="0" w:line="240" w:lineRule="auto"/>
      </w:pPr>
      <w:r>
        <w:t>Colleen called the meeting to an end at 10:42 am.</w:t>
      </w:r>
    </w:p>
    <w:p w:rsidR="00756D52" w:rsidRPr="001F54D7" w:rsidRDefault="00756D52" w:rsidP="00756D52">
      <w:pPr>
        <w:spacing w:after="0" w:line="240" w:lineRule="auto"/>
        <w:ind w:left="1440" w:hanging="1440"/>
      </w:pPr>
    </w:p>
    <w:p w:rsidR="00756D52" w:rsidRDefault="00FE5447" w:rsidP="00756D52">
      <w:pPr>
        <w:spacing w:after="0" w:line="240" w:lineRule="auto"/>
        <w:ind w:left="1440" w:hanging="1440"/>
      </w:pPr>
      <w:r>
        <w:t>Respectfully Submitted,</w:t>
      </w:r>
    </w:p>
    <w:p w:rsidR="00FE5447" w:rsidRDefault="00FE5447" w:rsidP="00756D52">
      <w:pPr>
        <w:spacing w:after="0" w:line="240" w:lineRule="auto"/>
        <w:ind w:left="1440" w:hanging="1440"/>
      </w:pPr>
      <w:r>
        <w:t xml:space="preserve">Claire </w:t>
      </w:r>
      <w:proofErr w:type="spellStart"/>
      <w:r>
        <w:t>Enkosky</w:t>
      </w:r>
      <w:proofErr w:type="spellEnd"/>
    </w:p>
    <w:p w:rsidR="00FE5447" w:rsidRPr="001F54D7" w:rsidRDefault="00FE5447" w:rsidP="00756D52">
      <w:pPr>
        <w:spacing w:after="0" w:line="240" w:lineRule="auto"/>
        <w:ind w:left="1440" w:hanging="1440"/>
      </w:pPr>
      <w:r>
        <w:t>CLRC</w:t>
      </w:r>
    </w:p>
    <w:p w:rsidR="00AD0263" w:rsidRDefault="00AD0263"/>
    <w:sectPr w:rsidR="00AD0263" w:rsidSect="00AD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465"/>
    <w:multiLevelType w:val="hybridMultilevel"/>
    <w:tmpl w:val="A71E9D1A"/>
    <w:lvl w:ilvl="0" w:tplc="FCF04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4FC8"/>
    <w:multiLevelType w:val="hybridMultilevel"/>
    <w:tmpl w:val="C16ABBE4"/>
    <w:lvl w:ilvl="0" w:tplc="A93A8D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46DD8"/>
    <w:multiLevelType w:val="hybridMultilevel"/>
    <w:tmpl w:val="293AEFF8"/>
    <w:lvl w:ilvl="0" w:tplc="56543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56D52"/>
    <w:rsid w:val="000C3FD6"/>
    <w:rsid w:val="00200D34"/>
    <w:rsid w:val="003C5B84"/>
    <w:rsid w:val="005208DF"/>
    <w:rsid w:val="00756D52"/>
    <w:rsid w:val="00777331"/>
    <w:rsid w:val="00AD0263"/>
    <w:rsid w:val="00DC1B59"/>
    <w:rsid w:val="00FE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djoyce</cp:lastModifiedBy>
  <cp:revision>3</cp:revision>
  <dcterms:created xsi:type="dcterms:W3CDTF">2011-09-27T14:01:00Z</dcterms:created>
  <dcterms:modified xsi:type="dcterms:W3CDTF">2011-12-06T15:40:00Z</dcterms:modified>
</cp:coreProperties>
</file>