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C4" w:rsidRPr="004D77C4" w:rsidRDefault="004D77C4" w:rsidP="004D77C4">
      <w:pPr>
        <w:pStyle w:val="NormalWeb"/>
        <w:spacing w:before="0" w:beforeAutospacing="0" w:after="0" w:afterAutospacing="0"/>
        <w:jc w:val="center"/>
        <w:rPr>
          <w:color w:val="000000"/>
        </w:rPr>
      </w:pPr>
      <w:r w:rsidRPr="004D77C4">
        <w:rPr>
          <w:color w:val="000000"/>
        </w:rPr>
        <w:t xml:space="preserve">Central New York Library Resources Council </w:t>
      </w:r>
    </w:p>
    <w:p w:rsidR="004D77C4" w:rsidRPr="004D77C4" w:rsidRDefault="004D77C4" w:rsidP="004D77C4">
      <w:pPr>
        <w:pStyle w:val="NormalWeb"/>
        <w:spacing w:before="0" w:beforeAutospacing="0" w:after="0" w:afterAutospacing="0"/>
        <w:jc w:val="center"/>
        <w:rPr>
          <w:color w:val="000000"/>
        </w:rPr>
      </w:pPr>
      <w:r w:rsidRPr="004D77C4">
        <w:rPr>
          <w:color w:val="000000"/>
        </w:rPr>
        <w:t>Continuing Education</w:t>
      </w:r>
    </w:p>
    <w:p w:rsidR="004D77C4" w:rsidRPr="004D77C4" w:rsidRDefault="004D77C4" w:rsidP="004D77C4">
      <w:pPr>
        <w:pStyle w:val="NormalWeb"/>
        <w:spacing w:before="0" w:beforeAutospacing="0" w:after="0" w:afterAutospacing="0"/>
        <w:jc w:val="center"/>
        <w:rPr>
          <w:color w:val="000000"/>
        </w:rPr>
      </w:pPr>
      <w:r w:rsidRPr="004D77C4">
        <w:rPr>
          <w:color w:val="000000"/>
        </w:rPr>
        <w:t>March 5, 2012</w:t>
      </w:r>
    </w:p>
    <w:p w:rsidR="004D77C4" w:rsidRPr="004D77C4" w:rsidRDefault="004D77C4" w:rsidP="004D77C4">
      <w:pPr>
        <w:pStyle w:val="NormalWeb"/>
        <w:spacing w:before="0" w:beforeAutospacing="0" w:after="0" w:afterAutospacing="0"/>
        <w:jc w:val="center"/>
        <w:rPr>
          <w:color w:val="000000"/>
        </w:rPr>
      </w:pPr>
      <w:r w:rsidRPr="004D77C4">
        <w:rPr>
          <w:color w:val="000000"/>
        </w:rPr>
        <w:t>2:00pm</w:t>
      </w:r>
    </w:p>
    <w:p w:rsidR="004D77C4" w:rsidRPr="004D77C4" w:rsidRDefault="004D77C4" w:rsidP="004D77C4">
      <w:pPr>
        <w:pStyle w:val="NormalWeb"/>
        <w:spacing w:before="0" w:beforeAutospacing="0" w:after="0" w:afterAutospacing="0"/>
        <w:jc w:val="center"/>
        <w:rPr>
          <w:color w:val="000000"/>
        </w:rPr>
      </w:pPr>
    </w:p>
    <w:p w:rsidR="004D77C4" w:rsidRPr="004D77C4" w:rsidRDefault="004D77C4" w:rsidP="004D77C4">
      <w:pPr>
        <w:pStyle w:val="NormalWeb"/>
        <w:spacing w:before="0" w:beforeAutospacing="0" w:after="0" w:afterAutospacing="0"/>
        <w:ind w:left="1440" w:right="-480" w:hanging="1440"/>
        <w:rPr>
          <w:color w:val="000000"/>
        </w:rPr>
      </w:pPr>
      <w:r w:rsidRPr="004D77C4">
        <w:rPr>
          <w:b/>
          <w:bCs/>
          <w:color w:val="000000"/>
        </w:rPr>
        <w:t>Present:</w:t>
      </w:r>
      <w:r w:rsidRPr="004D77C4">
        <w:rPr>
          <w:rStyle w:val="apple-tab-span"/>
          <w:b/>
          <w:bCs/>
          <w:color w:val="000000"/>
        </w:rPr>
        <w:tab/>
      </w:r>
      <w:r w:rsidRPr="004D77C4">
        <w:rPr>
          <w:color w:val="000000"/>
        </w:rPr>
        <w:t xml:space="preserve">Meg Van Patten (Baldwinsville Public Library), Chair; </w:t>
      </w:r>
      <w:r>
        <w:rPr>
          <w:color w:val="000000"/>
        </w:rPr>
        <w:t>Kyung</w:t>
      </w:r>
      <w:r w:rsidR="00D42D02">
        <w:rPr>
          <w:color w:val="000000"/>
        </w:rPr>
        <w:t xml:space="preserve"> J</w:t>
      </w:r>
      <w:r>
        <w:rPr>
          <w:color w:val="000000"/>
        </w:rPr>
        <w:t xml:space="preserve">in Park (OCPL); </w:t>
      </w:r>
      <w:proofErr w:type="spellStart"/>
      <w:r w:rsidRPr="004D77C4">
        <w:rPr>
          <w:color w:val="000000"/>
        </w:rPr>
        <w:t>Déirdre</w:t>
      </w:r>
      <w:proofErr w:type="spellEnd"/>
      <w:r w:rsidRPr="004D77C4">
        <w:rPr>
          <w:color w:val="000000"/>
        </w:rPr>
        <w:t xml:space="preserve"> Joyce (Assistant Director, CLRC), liaison; Claire </w:t>
      </w:r>
      <w:proofErr w:type="spellStart"/>
      <w:r w:rsidRPr="004D77C4">
        <w:rPr>
          <w:color w:val="000000"/>
        </w:rPr>
        <w:t>Enkosky</w:t>
      </w:r>
      <w:proofErr w:type="spellEnd"/>
      <w:r w:rsidRPr="004D77C4">
        <w:rPr>
          <w:color w:val="000000"/>
        </w:rPr>
        <w:t xml:space="preserve"> (CLRC)</w:t>
      </w:r>
    </w:p>
    <w:p w:rsidR="004D77C4" w:rsidRPr="004D77C4" w:rsidRDefault="004D77C4" w:rsidP="004D77C4">
      <w:pPr>
        <w:pStyle w:val="NormalWeb"/>
        <w:spacing w:before="0" w:beforeAutospacing="0" w:after="0" w:afterAutospacing="0"/>
        <w:ind w:left="1440" w:right="-480" w:hanging="1440"/>
        <w:rPr>
          <w:color w:val="000000"/>
        </w:rPr>
      </w:pPr>
    </w:p>
    <w:p w:rsidR="004D77C4" w:rsidRPr="004D77C4" w:rsidRDefault="004D77C4" w:rsidP="004D77C4">
      <w:pPr>
        <w:pStyle w:val="NormalWeb"/>
        <w:spacing w:before="0" w:beforeAutospacing="0" w:after="0" w:afterAutospacing="0"/>
        <w:ind w:left="1440" w:right="-480" w:hanging="720"/>
        <w:rPr>
          <w:color w:val="000000"/>
        </w:rPr>
      </w:pPr>
      <w:proofErr w:type="gramStart"/>
      <w:r w:rsidRPr="004D77C4">
        <w:rPr>
          <w:i/>
          <w:color w:val="000000"/>
        </w:rPr>
        <w:t>via</w:t>
      </w:r>
      <w:proofErr w:type="gramEnd"/>
      <w:r w:rsidRPr="004D77C4">
        <w:rPr>
          <w:i/>
          <w:color w:val="000000"/>
        </w:rPr>
        <w:t xml:space="preserve"> teleconference</w:t>
      </w:r>
      <w:r w:rsidRPr="004D77C4">
        <w:rPr>
          <w:color w:val="000000"/>
        </w:rPr>
        <w:tab/>
      </w:r>
    </w:p>
    <w:p w:rsidR="004D77C4" w:rsidRPr="004D77C4" w:rsidRDefault="004D77C4" w:rsidP="004D77C4">
      <w:pPr>
        <w:pStyle w:val="NormalWeb"/>
        <w:spacing w:before="0" w:beforeAutospacing="0" w:after="0" w:afterAutospacing="0"/>
        <w:ind w:left="1440" w:right="-480"/>
        <w:rPr>
          <w:color w:val="000000"/>
        </w:rPr>
      </w:pPr>
      <w:r w:rsidRPr="004D77C4">
        <w:rPr>
          <w:color w:val="000000"/>
        </w:rPr>
        <w:t>Marianne Hanley (Syracuse University); Louise Charbonneau (MVCC); Julie Zhu (Bryant &amp; Stratton College)</w:t>
      </w:r>
    </w:p>
    <w:p w:rsidR="004D77C4" w:rsidRPr="004D77C4" w:rsidRDefault="004D77C4" w:rsidP="004D77C4">
      <w:pPr>
        <w:pStyle w:val="NormalWeb"/>
        <w:spacing w:before="0" w:beforeAutospacing="0" w:after="0" w:afterAutospacing="0"/>
        <w:ind w:left="1440" w:right="-480"/>
        <w:rPr>
          <w:color w:val="000000"/>
        </w:rPr>
      </w:pPr>
    </w:p>
    <w:p w:rsidR="004D77C4" w:rsidRPr="004D77C4" w:rsidRDefault="004D77C4" w:rsidP="004D77C4">
      <w:pPr>
        <w:pStyle w:val="NormalWeb"/>
        <w:spacing w:before="0" w:beforeAutospacing="0" w:after="0" w:afterAutospacing="0"/>
        <w:ind w:left="1440" w:right="-480" w:hanging="1440"/>
        <w:rPr>
          <w:bCs/>
          <w:color w:val="000000"/>
        </w:rPr>
      </w:pPr>
      <w:r w:rsidRPr="004D77C4">
        <w:rPr>
          <w:b/>
          <w:bCs/>
          <w:color w:val="000000"/>
        </w:rPr>
        <w:t>Absent:</w:t>
      </w:r>
      <w:r w:rsidRPr="004D77C4">
        <w:rPr>
          <w:b/>
          <w:bCs/>
          <w:color w:val="000000"/>
        </w:rPr>
        <w:tab/>
      </w:r>
      <w:r w:rsidRPr="004D77C4">
        <w:rPr>
          <w:color w:val="000000"/>
        </w:rPr>
        <w:t xml:space="preserve">Anne Debraggio (Kirkland Public Library); Jennifer Milligan (Sherrill Public Library); Heather </w:t>
      </w:r>
      <w:proofErr w:type="spellStart"/>
      <w:r w:rsidRPr="004D77C4">
        <w:rPr>
          <w:color w:val="000000"/>
        </w:rPr>
        <w:t>Urtz</w:t>
      </w:r>
      <w:proofErr w:type="spellEnd"/>
      <w:r w:rsidRPr="004D77C4">
        <w:rPr>
          <w:color w:val="000000"/>
        </w:rPr>
        <w:t xml:space="preserve"> (</w:t>
      </w:r>
      <w:proofErr w:type="spellStart"/>
      <w:r w:rsidRPr="004D77C4">
        <w:rPr>
          <w:color w:val="000000"/>
        </w:rPr>
        <w:t>MidYork</w:t>
      </w:r>
      <w:proofErr w:type="spellEnd"/>
      <w:r w:rsidRPr="004D77C4">
        <w:rPr>
          <w:color w:val="000000"/>
        </w:rPr>
        <w:t xml:space="preserve"> Library Systems)</w:t>
      </w:r>
    </w:p>
    <w:p w:rsidR="00AD0263" w:rsidRPr="004D77C4" w:rsidRDefault="00AD0263">
      <w:pPr>
        <w:rPr>
          <w:rFonts w:ascii="Times New Roman" w:hAnsi="Times New Roman" w:cs="Times New Roman"/>
        </w:rPr>
      </w:pPr>
    </w:p>
    <w:p w:rsidR="004D77C4" w:rsidRPr="004D77C4" w:rsidRDefault="004D77C4">
      <w:pPr>
        <w:rPr>
          <w:rFonts w:ascii="Times New Roman" w:hAnsi="Times New Roman" w:cs="Times New Roman"/>
          <w:b/>
        </w:rPr>
      </w:pPr>
      <w:r w:rsidRPr="004D77C4">
        <w:rPr>
          <w:rFonts w:ascii="Times New Roman" w:hAnsi="Times New Roman" w:cs="Times New Roman"/>
          <w:b/>
        </w:rPr>
        <w:t>Action Items:</w:t>
      </w:r>
    </w:p>
    <w:p w:rsidR="004D77C4" w:rsidRDefault="002E03FD" w:rsidP="002E03FD">
      <w:pPr>
        <w:pStyle w:val="ListParagraph"/>
        <w:numPr>
          <w:ilvl w:val="0"/>
          <w:numId w:val="3"/>
        </w:numPr>
        <w:rPr>
          <w:rFonts w:ascii="Times New Roman" w:hAnsi="Times New Roman" w:cs="Times New Roman"/>
        </w:rPr>
      </w:pPr>
      <w:r>
        <w:rPr>
          <w:rFonts w:ascii="Times New Roman" w:hAnsi="Times New Roman" w:cs="Times New Roman"/>
        </w:rPr>
        <w:t xml:space="preserve">Take a look through the </w:t>
      </w:r>
      <w:hyperlink r:id="rId5" w:history="1">
        <w:r w:rsidRPr="00096AF0">
          <w:rPr>
            <w:rStyle w:val="Hyperlink"/>
            <w:rFonts w:ascii="Times New Roman" w:hAnsi="Times New Roman" w:cs="Times New Roman"/>
          </w:rPr>
          <w:t>www.Amigos.org</w:t>
        </w:r>
      </w:hyperlink>
      <w:r>
        <w:rPr>
          <w:rFonts w:ascii="Times New Roman" w:hAnsi="Times New Roman" w:cs="Times New Roman"/>
        </w:rPr>
        <w:t xml:space="preserve"> and consider possible CE additions (all)</w:t>
      </w:r>
    </w:p>
    <w:p w:rsidR="00E40055" w:rsidRDefault="00E40055" w:rsidP="002E03FD">
      <w:pPr>
        <w:pStyle w:val="ListParagraph"/>
        <w:numPr>
          <w:ilvl w:val="0"/>
          <w:numId w:val="3"/>
        </w:numPr>
        <w:rPr>
          <w:rFonts w:ascii="Times New Roman" w:hAnsi="Times New Roman" w:cs="Times New Roman"/>
        </w:rPr>
      </w:pPr>
      <w:r>
        <w:rPr>
          <w:rFonts w:ascii="Times New Roman" w:hAnsi="Times New Roman" w:cs="Times New Roman"/>
        </w:rPr>
        <w:t>Create a Google Doc for list of Scavenger Hunt ideas (Claire)</w:t>
      </w:r>
    </w:p>
    <w:p w:rsidR="006D0B16" w:rsidRDefault="006D0B16" w:rsidP="002E03FD">
      <w:pPr>
        <w:pStyle w:val="ListParagraph"/>
        <w:numPr>
          <w:ilvl w:val="0"/>
          <w:numId w:val="3"/>
        </w:numPr>
        <w:rPr>
          <w:rFonts w:ascii="Times New Roman" w:hAnsi="Times New Roman" w:cs="Times New Roman"/>
        </w:rPr>
      </w:pPr>
      <w:r>
        <w:rPr>
          <w:rFonts w:ascii="Times New Roman" w:hAnsi="Times New Roman" w:cs="Times New Roman"/>
        </w:rPr>
        <w:t>Think about good topics for First Mondays (all)</w:t>
      </w:r>
    </w:p>
    <w:p w:rsidR="001D6452" w:rsidRDefault="001D6452" w:rsidP="002E03FD">
      <w:pPr>
        <w:pStyle w:val="ListParagraph"/>
        <w:numPr>
          <w:ilvl w:val="0"/>
          <w:numId w:val="3"/>
        </w:numPr>
        <w:rPr>
          <w:rFonts w:ascii="Times New Roman" w:hAnsi="Times New Roman" w:cs="Times New Roman"/>
        </w:rPr>
      </w:pPr>
      <w:r>
        <w:rPr>
          <w:rFonts w:ascii="Times New Roman" w:hAnsi="Times New Roman" w:cs="Times New Roman"/>
        </w:rPr>
        <w:t>Find out more about “beyond social media” (Claire)</w:t>
      </w:r>
    </w:p>
    <w:p w:rsidR="006D31E3" w:rsidRPr="002E03FD" w:rsidRDefault="006D31E3" w:rsidP="002E03FD">
      <w:pPr>
        <w:pStyle w:val="ListParagraph"/>
        <w:numPr>
          <w:ilvl w:val="0"/>
          <w:numId w:val="3"/>
        </w:numPr>
        <w:rPr>
          <w:rFonts w:ascii="Times New Roman" w:hAnsi="Times New Roman" w:cs="Times New Roman"/>
        </w:rPr>
      </w:pPr>
      <w:r>
        <w:rPr>
          <w:rFonts w:ascii="Times New Roman" w:hAnsi="Times New Roman" w:cs="Times New Roman"/>
        </w:rPr>
        <w:t>Please give feedback to Deirdre about the CE catalog’s arrangement (all)</w:t>
      </w:r>
    </w:p>
    <w:p w:rsidR="004D77C4" w:rsidRPr="004D77C4" w:rsidRDefault="004D77C4">
      <w:pPr>
        <w:rPr>
          <w:rFonts w:ascii="Times New Roman" w:hAnsi="Times New Roman" w:cs="Times New Roman"/>
          <w:b/>
        </w:rPr>
      </w:pPr>
      <w:r>
        <w:rPr>
          <w:rFonts w:ascii="Times New Roman" w:hAnsi="Times New Roman" w:cs="Times New Roman"/>
          <w:b/>
        </w:rPr>
        <w:t>Agenda Items:</w:t>
      </w:r>
    </w:p>
    <w:p w:rsidR="004D77C4" w:rsidRDefault="004D77C4" w:rsidP="004D77C4">
      <w:pPr>
        <w:pStyle w:val="NormalWeb"/>
        <w:numPr>
          <w:ilvl w:val="0"/>
          <w:numId w:val="1"/>
        </w:numPr>
        <w:spacing w:before="0" w:beforeAutospacing="0" w:after="0" w:afterAutospacing="0"/>
        <w:ind w:right="-480"/>
        <w:rPr>
          <w:color w:val="000000"/>
        </w:rPr>
      </w:pPr>
      <w:r>
        <w:rPr>
          <w:color w:val="000000"/>
        </w:rPr>
        <w:t>Louise</w:t>
      </w:r>
      <w:r w:rsidRPr="00770040">
        <w:rPr>
          <w:color w:val="000000"/>
        </w:rPr>
        <w:t xml:space="preserve"> moved to approve the </w:t>
      </w:r>
      <w:r w:rsidRPr="004D77C4">
        <w:t>November 7</w:t>
      </w:r>
      <w:r w:rsidRPr="004D77C4">
        <w:rPr>
          <w:vertAlign w:val="superscript"/>
        </w:rPr>
        <w:t>th</w:t>
      </w:r>
      <w:r w:rsidRPr="004D77C4">
        <w:t>, 2011</w:t>
      </w:r>
      <w:r w:rsidRPr="00770040">
        <w:rPr>
          <w:color w:val="000000"/>
        </w:rPr>
        <w:t>, 2011 meeting minutes. (S/A).</w:t>
      </w:r>
    </w:p>
    <w:p w:rsidR="004D77C4" w:rsidRDefault="004D77C4" w:rsidP="004D77C4">
      <w:pPr>
        <w:pStyle w:val="ListParagraph"/>
        <w:numPr>
          <w:ilvl w:val="0"/>
          <w:numId w:val="1"/>
        </w:numPr>
        <w:rPr>
          <w:rFonts w:ascii="Times New Roman" w:hAnsi="Times New Roman" w:cs="Times New Roman"/>
        </w:rPr>
      </w:pPr>
      <w:r>
        <w:rPr>
          <w:rFonts w:ascii="Times New Roman" w:hAnsi="Times New Roman" w:cs="Times New Roman"/>
        </w:rPr>
        <w:t>Action Items from the previous meeting:</w:t>
      </w:r>
    </w:p>
    <w:p w:rsidR="004D77C4" w:rsidRDefault="004D77C4" w:rsidP="004D77C4">
      <w:pPr>
        <w:pStyle w:val="NormalWeb"/>
        <w:numPr>
          <w:ilvl w:val="1"/>
          <w:numId w:val="1"/>
        </w:numPr>
        <w:spacing w:before="0" w:beforeAutospacing="0" w:after="0" w:afterAutospacing="0"/>
        <w:ind w:right="-480"/>
        <w:rPr>
          <w:color w:val="000000"/>
        </w:rPr>
      </w:pPr>
      <w:r>
        <w:rPr>
          <w:color w:val="000000"/>
        </w:rPr>
        <w:t>Anne is not present to speak about NYS LA training.</w:t>
      </w:r>
    </w:p>
    <w:p w:rsidR="004D77C4" w:rsidRDefault="004D77C4" w:rsidP="004D77C4">
      <w:pPr>
        <w:pStyle w:val="NormalWeb"/>
        <w:numPr>
          <w:ilvl w:val="1"/>
          <w:numId w:val="1"/>
        </w:numPr>
        <w:spacing w:before="0" w:beforeAutospacing="0" w:after="0" w:afterAutospacing="0"/>
        <w:ind w:right="-480"/>
        <w:rPr>
          <w:color w:val="000000"/>
        </w:rPr>
      </w:pPr>
      <w:r w:rsidRPr="004D77C4">
        <w:rPr>
          <w:color w:val="000000"/>
        </w:rPr>
        <w:t xml:space="preserve">Deirdre did pull the attendees list from Library Assistants’ Day and ask if they would attend </w:t>
      </w:r>
      <w:proofErr w:type="gramStart"/>
      <w:r w:rsidRPr="004D77C4">
        <w:rPr>
          <w:color w:val="000000"/>
        </w:rPr>
        <w:t>a NYLA</w:t>
      </w:r>
      <w:proofErr w:type="gramEnd"/>
      <w:r w:rsidRPr="004D77C4">
        <w:rPr>
          <w:color w:val="000000"/>
        </w:rPr>
        <w:t xml:space="preserve"> LA training in the CLRC service area.  </w:t>
      </w:r>
    </w:p>
    <w:p w:rsidR="004D77C4" w:rsidRDefault="004D77C4" w:rsidP="004D77C4">
      <w:pPr>
        <w:pStyle w:val="NormalWeb"/>
        <w:numPr>
          <w:ilvl w:val="1"/>
          <w:numId w:val="1"/>
        </w:numPr>
        <w:spacing w:before="0" w:beforeAutospacing="0" w:after="0" w:afterAutospacing="0"/>
        <w:ind w:right="-480"/>
        <w:rPr>
          <w:color w:val="000000"/>
        </w:rPr>
      </w:pPr>
      <w:r w:rsidRPr="004D77C4">
        <w:rPr>
          <w:color w:val="000000"/>
        </w:rPr>
        <w:t xml:space="preserve">Louise sent information about a speaker who could talk about statistical software.  The information has been forwarded to Debby Emerson with regards to the academic library conference. </w:t>
      </w:r>
    </w:p>
    <w:p w:rsidR="004D77C4" w:rsidRDefault="004D77C4" w:rsidP="004D77C4">
      <w:pPr>
        <w:pStyle w:val="NormalWeb"/>
        <w:numPr>
          <w:ilvl w:val="1"/>
          <w:numId w:val="1"/>
        </w:numPr>
        <w:spacing w:before="0" w:beforeAutospacing="0" w:after="0" w:afterAutospacing="0"/>
        <w:ind w:right="-480"/>
        <w:rPr>
          <w:color w:val="000000"/>
        </w:rPr>
      </w:pPr>
      <w:r w:rsidRPr="004D77C4">
        <w:rPr>
          <w:color w:val="000000"/>
        </w:rPr>
        <w:t>Marianne will send an email out to Deirdre with the information of a woman at SU.</w:t>
      </w:r>
      <w:r>
        <w:rPr>
          <w:color w:val="000000"/>
        </w:rPr>
        <w:t xml:space="preserve">  Deirdre has set up a three hour workshop on finding aids and DACS standards for May that she will teach herself.</w:t>
      </w:r>
    </w:p>
    <w:p w:rsidR="00E735EC" w:rsidRDefault="00E735EC" w:rsidP="004D77C4">
      <w:pPr>
        <w:pStyle w:val="NormalWeb"/>
        <w:numPr>
          <w:ilvl w:val="1"/>
          <w:numId w:val="1"/>
        </w:numPr>
        <w:spacing w:before="0" w:beforeAutospacing="0" w:after="0" w:afterAutospacing="0"/>
        <w:ind w:right="-480"/>
        <w:rPr>
          <w:color w:val="000000"/>
        </w:rPr>
      </w:pPr>
      <w:r w:rsidRPr="00E735EC">
        <w:rPr>
          <w:color w:val="000000"/>
        </w:rPr>
        <w:t xml:space="preserve">Deirdre will talk to someone at the Academic Librarians round table next week.  </w:t>
      </w:r>
    </w:p>
    <w:p w:rsidR="00E735EC" w:rsidRPr="00E735EC" w:rsidRDefault="00E735EC" w:rsidP="00E735EC">
      <w:pPr>
        <w:pStyle w:val="NormalWeb"/>
        <w:numPr>
          <w:ilvl w:val="1"/>
          <w:numId w:val="1"/>
        </w:numPr>
        <w:spacing w:before="0" w:beforeAutospacing="0" w:after="0" w:afterAutospacing="0"/>
        <w:ind w:right="-480"/>
        <w:rPr>
          <w:color w:val="000000"/>
        </w:rPr>
      </w:pPr>
      <w:r w:rsidRPr="00E735EC">
        <w:rPr>
          <w:color w:val="000000"/>
        </w:rPr>
        <w:t xml:space="preserve">Julie has found a better free learning management system than </w:t>
      </w:r>
      <w:proofErr w:type="spellStart"/>
      <w:r w:rsidRPr="00E735EC">
        <w:rPr>
          <w:color w:val="000000"/>
        </w:rPr>
        <w:t>Moodle</w:t>
      </w:r>
      <w:proofErr w:type="spellEnd"/>
      <w:r w:rsidRPr="00E735EC">
        <w:rPr>
          <w:color w:val="000000"/>
        </w:rPr>
        <w:t xml:space="preserve"> called Canvas. </w:t>
      </w:r>
    </w:p>
    <w:p w:rsidR="004D77C4" w:rsidRDefault="008340D5" w:rsidP="00E735EC">
      <w:pPr>
        <w:pStyle w:val="ListParagraph"/>
        <w:numPr>
          <w:ilvl w:val="0"/>
          <w:numId w:val="1"/>
        </w:numPr>
        <w:rPr>
          <w:rFonts w:ascii="Times New Roman" w:hAnsi="Times New Roman" w:cs="Times New Roman"/>
        </w:rPr>
      </w:pPr>
      <w:r>
        <w:rPr>
          <w:rFonts w:ascii="Times New Roman" w:hAnsi="Times New Roman" w:cs="Times New Roman"/>
        </w:rPr>
        <w:t>Continuing Education Update</w:t>
      </w:r>
    </w:p>
    <w:p w:rsidR="008340D5" w:rsidRDefault="008340D5" w:rsidP="008340D5">
      <w:pPr>
        <w:pStyle w:val="ListParagraph"/>
        <w:numPr>
          <w:ilvl w:val="1"/>
          <w:numId w:val="1"/>
        </w:numPr>
        <w:rPr>
          <w:rFonts w:ascii="Times New Roman" w:hAnsi="Times New Roman" w:cs="Times New Roman"/>
        </w:rPr>
      </w:pPr>
      <w:r>
        <w:rPr>
          <w:rFonts w:ascii="Times New Roman" w:hAnsi="Times New Roman" w:cs="Times New Roman"/>
        </w:rPr>
        <w:t xml:space="preserve">CLRC has changed the entire way people register for Continuing Education.  </w:t>
      </w:r>
    </w:p>
    <w:p w:rsidR="008340D5" w:rsidRDefault="008340D5" w:rsidP="008340D5">
      <w:pPr>
        <w:pStyle w:val="ListParagraph"/>
        <w:numPr>
          <w:ilvl w:val="2"/>
          <w:numId w:val="1"/>
        </w:numPr>
        <w:rPr>
          <w:rFonts w:ascii="Times New Roman" w:hAnsi="Times New Roman" w:cs="Times New Roman"/>
        </w:rPr>
      </w:pPr>
      <w:r>
        <w:rPr>
          <w:rFonts w:ascii="Times New Roman" w:hAnsi="Times New Roman" w:cs="Times New Roman"/>
        </w:rPr>
        <w:t xml:space="preserve">Now, Anna sends out an announcement that includes a link to our Upcoming Class page.  People are able to register for a class from this page.  </w:t>
      </w:r>
    </w:p>
    <w:p w:rsidR="001E017B" w:rsidRDefault="001E017B" w:rsidP="008340D5">
      <w:pPr>
        <w:pStyle w:val="ListParagraph"/>
        <w:numPr>
          <w:ilvl w:val="2"/>
          <w:numId w:val="1"/>
        </w:numPr>
        <w:rPr>
          <w:rFonts w:ascii="Times New Roman" w:hAnsi="Times New Roman" w:cs="Times New Roman"/>
        </w:rPr>
      </w:pPr>
      <w:r>
        <w:rPr>
          <w:rFonts w:ascii="Times New Roman" w:hAnsi="Times New Roman" w:cs="Times New Roman"/>
        </w:rPr>
        <w:t xml:space="preserve">Deirdre demonstrated the new system.  Meg asked if the registration process allows for PayPal, which it does.  This system is not entirely automated, and so it allows for customization (like additional fees or special questions). </w:t>
      </w:r>
    </w:p>
    <w:p w:rsidR="0099600A" w:rsidRDefault="0099600A" w:rsidP="00021D23">
      <w:pPr>
        <w:pStyle w:val="ListParagraph"/>
        <w:numPr>
          <w:ilvl w:val="0"/>
          <w:numId w:val="1"/>
        </w:numPr>
        <w:rPr>
          <w:rFonts w:ascii="Times New Roman" w:hAnsi="Times New Roman" w:cs="Times New Roman"/>
        </w:rPr>
      </w:pPr>
      <w:r>
        <w:rPr>
          <w:rFonts w:ascii="Times New Roman" w:hAnsi="Times New Roman" w:cs="Times New Roman"/>
        </w:rPr>
        <w:lastRenderedPageBreak/>
        <w:t>Past classes:</w:t>
      </w:r>
    </w:p>
    <w:p w:rsidR="0099600A" w:rsidRDefault="0099600A" w:rsidP="00021D23">
      <w:pPr>
        <w:pStyle w:val="ListParagraph"/>
        <w:numPr>
          <w:ilvl w:val="1"/>
          <w:numId w:val="1"/>
        </w:numPr>
        <w:rPr>
          <w:rFonts w:ascii="Times New Roman" w:hAnsi="Times New Roman" w:cs="Times New Roman"/>
        </w:rPr>
      </w:pPr>
      <w:r>
        <w:rPr>
          <w:rFonts w:ascii="Times New Roman" w:hAnsi="Times New Roman" w:cs="Times New Roman"/>
        </w:rPr>
        <w:t>QR codes</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Went very well.  Held last fall.</w:t>
      </w:r>
    </w:p>
    <w:p w:rsidR="0099600A" w:rsidRDefault="0099600A" w:rsidP="0099600A">
      <w:pPr>
        <w:pStyle w:val="ListParagraph"/>
        <w:numPr>
          <w:ilvl w:val="2"/>
          <w:numId w:val="1"/>
        </w:numPr>
        <w:rPr>
          <w:rFonts w:ascii="Times New Roman" w:hAnsi="Times New Roman" w:cs="Times New Roman"/>
        </w:rPr>
      </w:pPr>
      <w:r>
        <w:rPr>
          <w:rFonts w:ascii="Times New Roman" w:hAnsi="Times New Roman" w:cs="Times New Roman"/>
        </w:rPr>
        <w:t>Open source software</w:t>
      </w:r>
    </w:p>
    <w:p w:rsidR="0099600A" w:rsidRDefault="0099600A" w:rsidP="0099600A">
      <w:pPr>
        <w:pStyle w:val="ListParagraph"/>
        <w:numPr>
          <w:ilvl w:val="3"/>
          <w:numId w:val="1"/>
        </w:numPr>
        <w:rPr>
          <w:rFonts w:ascii="Times New Roman" w:hAnsi="Times New Roman" w:cs="Times New Roman"/>
        </w:rPr>
      </w:pPr>
      <w:r>
        <w:rPr>
          <w:rFonts w:ascii="Times New Roman" w:hAnsi="Times New Roman" w:cs="Times New Roman"/>
        </w:rPr>
        <w:t>Two hour interactive session.  Held in January.  Done through 3Rs cooperative.</w:t>
      </w:r>
    </w:p>
    <w:p w:rsidR="0099600A" w:rsidRDefault="0099600A" w:rsidP="00021D23">
      <w:pPr>
        <w:pStyle w:val="ListParagraph"/>
        <w:numPr>
          <w:ilvl w:val="1"/>
          <w:numId w:val="1"/>
        </w:numPr>
        <w:rPr>
          <w:rFonts w:ascii="Times New Roman" w:hAnsi="Times New Roman" w:cs="Times New Roman"/>
        </w:rPr>
      </w:pPr>
      <w:r>
        <w:rPr>
          <w:rFonts w:ascii="Times New Roman" w:hAnsi="Times New Roman" w:cs="Times New Roman"/>
        </w:rPr>
        <w:t>Making your case: using your library data in powerful ways</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 xml:space="preserve">Held in February.  Online.  Filled up the class.  </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 xml:space="preserve">Deirdre and Louise found it disappointing and dry.  Louise remarked that she wanted something more creative and dynamic from a workshop, not just a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version of a textbook.  </w:t>
      </w:r>
    </w:p>
    <w:p w:rsidR="0099600A" w:rsidRDefault="0099600A" w:rsidP="00021D23">
      <w:pPr>
        <w:pStyle w:val="ListParagraph"/>
        <w:numPr>
          <w:ilvl w:val="1"/>
          <w:numId w:val="1"/>
        </w:numPr>
        <w:rPr>
          <w:rFonts w:ascii="Times New Roman" w:hAnsi="Times New Roman" w:cs="Times New Roman"/>
        </w:rPr>
      </w:pPr>
      <w:r>
        <w:rPr>
          <w:rFonts w:ascii="Times New Roman" w:hAnsi="Times New Roman" w:cs="Times New Roman"/>
        </w:rPr>
        <w:t>Embedded librarians into online classes</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Online.  Done through 3Rs cooperative.</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Really good response.  Presenter was very dynamic and had many examples to illustrate points.</w:t>
      </w:r>
    </w:p>
    <w:p w:rsidR="006D31E3" w:rsidRDefault="006D31E3" w:rsidP="00021D23">
      <w:pPr>
        <w:pStyle w:val="ListParagraph"/>
        <w:numPr>
          <w:ilvl w:val="2"/>
          <w:numId w:val="1"/>
        </w:numPr>
        <w:rPr>
          <w:rFonts w:ascii="Times New Roman" w:hAnsi="Times New Roman" w:cs="Times New Roman"/>
        </w:rPr>
      </w:pPr>
      <w:r>
        <w:rPr>
          <w:rFonts w:ascii="Times New Roman" w:hAnsi="Times New Roman" w:cs="Times New Roman"/>
        </w:rPr>
        <w:t>Louise would like this to come back since the first one was filled in two days.</w:t>
      </w:r>
    </w:p>
    <w:p w:rsidR="0099600A" w:rsidRDefault="0099600A" w:rsidP="00021D23">
      <w:pPr>
        <w:pStyle w:val="ListParagraph"/>
        <w:numPr>
          <w:ilvl w:val="1"/>
          <w:numId w:val="1"/>
        </w:numPr>
        <w:rPr>
          <w:rFonts w:ascii="Times New Roman" w:hAnsi="Times New Roman" w:cs="Times New Roman"/>
        </w:rPr>
      </w:pPr>
      <w:r>
        <w:rPr>
          <w:rFonts w:ascii="Times New Roman" w:hAnsi="Times New Roman" w:cs="Times New Roman"/>
        </w:rPr>
        <w:t xml:space="preserve">Time Management class </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 xml:space="preserve">Held in February.  All day class.    </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Very good class.  Under-attended (only 5 people), possibly because it was held on the east side of the region.</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Kyung Jin asked if staffing problems might be the issue on the east side.</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Meg remarked that when it was held in Syracuse a few years ago, there were almost 30 attendees.  Deirdre replied that we tried to offer it in Syracuse this year, but only 2 people signed up so it was canceled.</w:t>
      </w:r>
    </w:p>
    <w:p w:rsidR="001E017B" w:rsidRDefault="001E017B" w:rsidP="00021D23">
      <w:pPr>
        <w:pStyle w:val="ListParagraph"/>
        <w:numPr>
          <w:ilvl w:val="1"/>
          <w:numId w:val="1"/>
        </w:numPr>
        <w:rPr>
          <w:rFonts w:ascii="Times New Roman" w:hAnsi="Times New Roman" w:cs="Times New Roman"/>
        </w:rPr>
      </w:pPr>
      <w:r>
        <w:rPr>
          <w:rFonts w:ascii="Times New Roman" w:hAnsi="Times New Roman" w:cs="Times New Roman"/>
        </w:rPr>
        <w:t>Comparing Job Resources</w:t>
      </w:r>
    </w:p>
    <w:p w:rsidR="001E017B" w:rsidRDefault="001E017B" w:rsidP="00021D23">
      <w:pPr>
        <w:pStyle w:val="ListParagraph"/>
        <w:numPr>
          <w:ilvl w:val="2"/>
          <w:numId w:val="1"/>
        </w:numPr>
        <w:rPr>
          <w:rFonts w:ascii="Times New Roman" w:hAnsi="Times New Roman" w:cs="Times New Roman"/>
        </w:rPr>
      </w:pPr>
      <w:r>
        <w:rPr>
          <w:rFonts w:ascii="Times New Roman" w:hAnsi="Times New Roman" w:cs="Times New Roman"/>
        </w:rPr>
        <w:t xml:space="preserve">Went well. Taught by Bev </w:t>
      </w:r>
      <w:proofErr w:type="spellStart"/>
      <w:r>
        <w:rPr>
          <w:rFonts w:ascii="Times New Roman" w:hAnsi="Times New Roman" w:cs="Times New Roman"/>
        </w:rPr>
        <w:t>Choltco</w:t>
      </w:r>
      <w:proofErr w:type="spellEnd"/>
      <w:r>
        <w:rPr>
          <w:rFonts w:ascii="Times New Roman" w:hAnsi="Times New Roman" w:cs="Times New Roman"/>
        </w:rPr>
        <w:t>-Devlin in Syracuse.</w:t>
      </w:r>
    </w:p>
    <w:p w:rsidR="001E017B" w:rsidRDefault="001E017B" w:rsidP="00021D23">
      <w:pPr>
        <w:pStyle w:val="ListParagraph"/>
        <w:numPr>
          <w:ilvl w:val="1"/>
          <w:numId w:val="1"/>
        </w:numPr>
        <w:rPr>
          <w:rFonts w:ascii="Times New Roman" w:hAnsi="Times New Roman" w:cs="Times New Roman"/>
        </w:rPr>
      </w:pPr>
      <w:r>
        <w:rPr>
          <w:rFonts w:ascii="Times New Roman" w:hAnsi="Times New Roman" w:cs="Times New Roman"/>
        </w:rPr>
        <w:t>Helping Patrons Craft Winning Resumes</w:t>
      </w:r>
    </w:p>
    <w:p w:rsidR="001E017B" w:rsidRDefault="001E017B" w:rsidP="00021D23">
      <w:pPr>
        <w:pStyle w:val="ListParagraph"/>
        <w:numPr>
          <w:ilvl w:val="2"/>
          <w:numId w:val="1"/>
        </w:numPr>
        <w:rPr>
          <w:rFonts w:ascii="Times New Roman" w:hAnsi="Times New Roman" w:cs="Times New Roman"/>
        </w:rPr>
      </w:pPr>
      <w:r>
        <w:rPr>
          <w:rFonts w:ascii="Times New Roman" w:hAnsi="Times New Roman" w:cs="Times New Roman"/>
        </w:rPr>
        <w:t>Filled the room in DeWitt Community Library.</w:t>
      </w:r>
    </w:p>
    <w:p w:rsidR="001E017B" w:rsidRPr="001E017B" w:rsidRDefault="001E017B" w:rsidP="00021D23">
      <w:pPr>
        <w:pStyle w:val="ListParagraph"/>
        <w:numPr>
          <w:ilvl w:val="2"/>
          <w:numId w:val="1"/>
        </w:numPr>
        <w:rPr>
          <w:rFonts w:ascii="Times New Roman" w:hAnsi="Times New Roman" w:cs="Times New Roman"/>
        </w:rPr>
      </w:pPr>
      <w:r>
        <w:rPr>
          <w:rFonts w:ascii="Times New Roman" w:hAnsi="Times New Roman" w:cs="Times New Roman"/>
        </w:rPr>
        <w:t xml:space="preserve">Taught by Carol </w:t>
      </w:r>
      <w:proofErr w:type="spellStart"/>
      <w:r>
        <w:rPr>
          <w:rFonts w:ascii="Times New Roman" w:hAnsi="Times New Roman" w:cs="Times New Roman"/>
        </w:rPr>
        <w:t>Youngs</w:t>
      </w:r>
      <w:proofErr w:type="spellEnd"/>
      <w:r>
        <w:rPr>
          <w:rFonts w:ascii="Times New Roman" w:hAnsi="Times New Roman" w:cs="Times New Roman"/>
        </w:rPr>
        <w:t xml:space="preserve"> as a kind of seminar / workshop and included </w:t>
      </w:r>
      <w:proofErr w:type="spellStart"/>
      <w:r>
        <w:rPr>
          <w:rFonts w:ascii="Times New Roman" w:hAnsi="Times New Roman" w:cs="Times New Roman"/>
        </w:rPr>
        <w:t>Knowdell</w:t>
      </w:r>
      <w:proofErr w:type="spellEnd"/>
      <w:r>
        <w:rPr>
          <w:rFonts w:ascii="Times New Roman" w:hAnsi="Times New Roman" w:cs="Times New Roman"/>
        </w:rPr>
        <w:t xml:space="preserve"> Career Value and Motivated Skills cards.</w:t>
      </w:r>
    </w:p>
    <w:p w:rsidR="008340D5" w:rsidRDefault="008340D5" w:rsidP="00021D23">
      <w:pPr>
        <w:pStyle w:val="ListParagraph"/>
        <w:numPr>
          <w:ilvl w:val="0"/>
          <w:numId w:val="1"/>
        </w:numPr>
        <w:rPr>
          <w:rFonts w:ascii="Times New Roman" w:hAnsi="Times New Roman" w:cs="Times New Roman"/>
        </w:rPr>
      </w:pPr>
      <w:r>
        <w:rPr>
          <w:rFonts w:ascii="Times New Roman" w:hAnsi="Times New Roman" w:cs="Times New Roman"/>
        </w:rPr>
        <w:t>Upcoming classes:</w:t>
      </w:r>
    </w:p>
    <w:p w:rsidR="008340D5" w:rsidRDefault="008340D5" w:rsidP="00021D23">
      <w:pPr>
        <w:pStyle w:val="ListParagraph"/>
        <w:numPr>
          <w:ilvl w:val="1"/>
          <w:numId w:val="1"/>
        </w:numPr>
        <w:rPr>
          <w:rFonts w:ascii="Times New Roman" w:hAnsi="Times New Roman" w:cs="Times New Roman"/>
        </w:rPr>
      </w:pPr>
      <w:r>
        <w:rPr>
          <w:rFonts w:ascii="Times New Roman" w:hAnsi="Times New Roman" w:cs="Times New Roman"/>
        </w:rPr>
        <w:t>All you need to know about E-Readers</w:t>
      </w:r>
      <w:r w:rsidR="0099600A">
        <w:rPr>
          <w:rFonts w:ascii="Times New Roman" w:hAnsi="Times New Roman" w:cs="Times New Roman"/>
        </w:rPr>
        <w:t xml:space="preserve"> service</w:t>
      </w:r>
    </w:p>
    <w:p w:rsidR="008340D5" w:rsidRDefault="008340D5" w:rsidP="00021D23">
      <w:pPr>
        <w:pStyle w:val="ListParagraph"/>
        <w:numPr>
          <w:ilvl w:val="2"/>
          <w:numId w:val="1"/>
        </w:numPr>
        <w:rPr>
          <w:rFonts w:ascii="Times New Roman" w:hAnsi="Times New Roman" w:cs="Times New Roman"/>
        </w:rPr>
      </w:pPr>
      <w:r>
        <w:rPr>
          <w:rFonts w:ascii="Times New Roman" w:hAnsi="Times New Roman" w:cs="Times New Roman"/>
        </w:rPr>
        <w:t xml:space="preserve">Online through Amigos.  In 4 sessions.  15 people signed up.  </w:t>
      </w:r>
    </w:p>
    <w:p w:rsidR="008340D5" w:rsidRDefault="00D42D02" w:rsidP="00021D23">
      <w:pPr>
        <w:pStyle w:val="ListParagraph"/>
        <w:numPr>
          <w:ilvl w:val="2"/>
          <w:numId w:val="1"/>
        </w:numPr>
        <w:rPr>
          <w:rFonts w:ascii="Times New Roman" w:hAnsi="Times New Roman" w:cs="Times New Roman"/>
        </w:rPr>
      </w:pPr>
      <w:r>
        <w:rPr>
          <w:rFonts w:ascii="Times New Roman" w:hAnsi="Times New Roman" w:cs="Times New Roman"/>
        </w:rPr>
        <w:t xml:space="preserve">These classes are interactive at-your-desk, so they are not group rates.  Amigos can offer course credit so it must be on an individual basis. </w:t>
      </w:r>
    </w:p>
    <w:p w:rsidR="00D42D02" w:rsidRDefault="00D42D02" w:rsidP="00021D23">
      <w:pPr>
        <w:pStyle w:val="ListParagraph"/>
        <w:numPr>
          <w:ilvl w:val="2"/>
          <w:numId w:val="1"/>
        </w:numPr>
        <w:rPr>
          <w:rFonts w:ascii="Times New Roman" w:hAnsi="Times New Roman" w:cs="Times New Roman"/>
        </w:rPr>
      </w:pPr>
      <w:r>
        <w:rPr>
          <w:rFonts w:ascii="Times New Roman" w:hAnsi="Times New Roman" w:cs="Times New Roman"/>
        </w:rPr>
        <w:t>Kyung Jin recommends that the wording (e.g. “synchronous learning”) is more clear.</w:t>
      </w:r>
    </w:p>
    <w:p w:rsidR="00D42D02" w:rsidRDefault="0099600A" w:rsidP="00021D23">
      <w:pPr>
        <w:pStyle w:val="ListParagraph"/>
        <w:numPr>
          <w:ilvl w:val="1"/>
          <w:numId w:val="1"/>
        </w:numPr>
        <w:rPr>
          <w:rFonts w:ascii="Times New Roman" w:hAnsi="Times New Roman" w:cs="Times New Roman"/>
        </w:rPr>
      </w:pPr>
      <w:r>
        <w:rPr>
          <w:rFonts w:ascii="Times New Roman" w:hAnsi="Times New Roman" w:cs="Times New Roman"/>
        </w:rPr>
        <w:t>Marianne’s Book Repair</w:t>
      </w:r>
    </w:p>
    <w:p w:rsidR="0099600A" w:rsidRDefault="0099600A" w:rsidP="00021D23">
      <w:pPr>
        <w:pStyle w:val="ListParagraph"/>
        <w:numPr>
          <w:ilvl w:val="2"/>
          <w:numId w:val="1"/>
        </w:numPr>
        <w:rPr>
          <w:rFonts w:ascii="Times New Roman" w:hAnsi="Times New Roman" w:cs="Times New Roman"/>
        </w:rPr>
      </w:pPr>
      <w:r>
        <w:rPr>
          <w:rFonts w:ascii="Times New Roman" w:hAnsi="Times New Roman" w:cs="Times New Roman"/>
        </w:rPr>
        <w:t xml:space="preserve">Very popular.  At least 50 people are signed up now.  </w:t>
      </w:r>
    </w:p>
    <w:p w:rsidR="001E017B" w:rsidRDefault="001E017B" w:rsidP="00021D23">
      <w:pPr>
        <w:pStyle w:val="ListParagraph"/>
        <w:numPr>
          <w:ilvl w:val="1"/>
          <w:numId w:val="1"/>
        </w:numPr>
        <w:rPr>
          <w:rFonts w:ascii="Times New Roman" w:hAnsi="Times New Roman" w:cs="Times New Roman"/>
        </w:rPr>
      </w:pPr>
      <w:r>
        <w:rPr>
          <w:rFonts w:ascii="Times New Roman" w:hAnsi="Times New Roman" w:cs="Times New Roman"/>
        </w:rPr>
        <w:t>Social Media</w:t>
      </w:r>
    </w:p>
    <w:p w:rsidR="004D77C4" w:rsidRDefault="001E017B" w:rsidP="00021D23">
      <w:pPr>
        <w:pStyle w:val="ListParagraph"/>
        <w:numPr>
          <w:ilvl w:val="2"/>
          <w:numId w:val="1"/>
        </w:numPr>
        <w:rPr>
          <w:rFonts w:ascii="Times New Roman" w:hAnsi="Times New Roman" w:cs="Times New Roman"/>
        </w:rPr>
      </w:pPr>
      <w:r w:rsidRPr="001E017B">
        <w:rPr>
          <w:rFonts w:ascii="Times New Roman" w:hAnsi="Times New Roman" w:cs="Times New Roman"/>
        </w:rPr>
        <w:t xml:space="preserve">Was supposed to be last week, in person. </w:t>
      </w:r>
      <w:r>
        <w:rPr>
          <w:rFonts w:ascii="Times New Roman" w:hAnsi="Times New Roman" w:cs="Times New Roman"/>
        </w:rPr>
        <w:t xml:space="preserve"> Not enough people signed up.  It may be offered in the summer.</w:t>
      </w:r>
    </w:p>
    <w:p w:rsidR="001E017B" w:rsidRDefault="001E017B" w:rsidP="00021D23">
      <w:pPr>
        <w:pStyle w:val="ListParagraph"/>
        <w:numPr>
          <w:ilvl w:val="1"/>
          <w:numId w:val="1"/>
        </w:numPr>
        <w:rPr>
          <w:rFonts w:ascii="Times New Roman" w:hAnsi="Times New Roman" w:cs="Times New Roman"/>
        </w:rPr>
      </w:pPr>
      <w:r>
        <w:rPr>
          <w:rFonts w:ascii="Times New Roman" w:hAnsi="Times New Roman" w:cs="Times New Roman"/>
        </w:rPr>
        <w:t>Introduction to Copyright Law</w:t>
      </w:r>
    </w:p>
    <w:p w:rsidR="001E017B" w:rsidRDefault="001E017B" w:rsidP="00021D23">
      <w:pPr>
        <w:pStyle w:val="ListParagraph"/>
        <w:numPr>
          <w:ilvl w:val="2"/>
          <w:numId w:val="1"/>
        </w:numPr>
        <w:rPr>
          <w:rFonts w:ascii="Times New Roman" w:hAnsi="Times New Roman" w:cs="Times New Roman"/>
        </w:rPr>
      </w:pPr>
      <w:r>
        <w:rPr>
          <w:rFonts w:ascii="Times New Roman" w:hAnsi="Times New Roman" w:cs="Times New Roman"/>
        </w:rPr>
        <w:t xml:space="preserve">Next Tuesday.  With Peter </w:t>
      </w:r>
      <w:proofErr w:type="spellStart"/>
      <w:r>
        <w:rPr>
          <w:rFonts w:ascii="Times New Roman" w:hAnsi="Times New Roman" w:cs="Times New Roman"/>
        </w:rPr>
        <w:t>Hirtle</w:t>
      </w:r>
      <w:proofErr w:type="spellEnd"/>
      <w:r>
        <w:rPr>
          <w:rFonts w:ascii="Times New Roman" w:hAnsi="Times New Roman" w:cs="Times New Roman"/>
        </w:rPr>
        <w:t xml:space="preserve"> from Cornell.  </w:t>
      </w:r>
    </w:p>
    <w:p w:rsidR="001E017B" w:rsidRDefault="001E017B" w:rsidP="00021D23">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Gave away a copy of his book which </w:t>
      </w:r>
      <w:proofErr w:type="gramStart"/>
      <w:r>
        <w:rPr>
          <w:rFonts w:ascii="Times New Roman" w:hAnsi="Times New Roman" w:cs="Times New Roman"/>
        </w:rPr>
        <w:t>were</w:t>
      </w:r>
      <w:proofErr w:type="gramEnd"/>
      <w:r>
        <w:rPr>
          <w:rFonts w:ascii="Times New Roman" w:hAnsi="Times New Roman" w:cs="Times New Roman"/>
        </w:rPr>
        <w:t xml:space="preserve"> purchased from the publisher for only $15 (instead of $40).  </w:t>
      </w:r>
    </w:p>
    <w:p w:rsidR="001E017B"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 xml:space="preserve">Integrating </w:t>
      </w:r>
      <w:proofErr w:type="spellStart"/>
      <w:r>
        <w:rPr>
          <w:rFonts w:ascii="Times New Roman" w:hAnsi="Times New Roman" w:cs="Times New Roman"/>
        </w:rPr>
        <w:t>iPads</w:t>
      </w:r>
      <w:proofErr w:type="spellEnd"/>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 xml:space="preserve">16 people have signed up.  ALA webinar offered in person at CLRC.  This week and next week.  </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Archivists Roundtable</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Susan Hughes, former Regional Archivist, is helping to put that on.  Next week at SU.</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Operational Analysis</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Did not attract enough people.  Will be offered in Utica.</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Core Reference Skills</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 xml:space="preserve">With Bev </w:t>
      </w:r>
      <w:proofErr w:type="spellStart"/>
      <w:r>
        <w:rPr>
          <w:rFonts w:ascii="Times New Roman" w:hAnsi="Times New Roman" w:cs="Times New Roman"/>
        </w:rPr>
        <w:t>Choltco</w:t>
      </w:r>
      <w:proofErr w:type="spellEnd"/>
      <w:r>
        <w:rPr>
          <w:rFonts w:ascii="Times New Roman" w:hAnsi="Times New Roman" w:cs="Times New Roman"/>
        </w:rPr>
        <w:t xml:space="preserve">-Devlin.  In Syracuse. </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The Ropes: Planning instruction for the adult learner</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 xml:space="preserve">With Kate </w:t>
      </w:r>
      <w:proofErr w:type="spellStart"/>
      <w:r>
        <w:rPr>
          <w:rFonts w:ascii="Times New Roman" w:hAnsi="Times New Roman" w:cs="Times New Roman"/>
        </w:rPr>
        <w:t>Flewelling</w:t>
      </w:r>
      <w:proofErr w:type="spellEnd"/>
      <w:r>
        <w:rPr>
          <w:rFonts w:ascii="Times New Roman" w:hAnsi="Times New Roman" w:cs="Times New Roman"/>
        </w:rPr>
        <w:t xml:space="preserve"> of NN/LM MAR.  Appropriate for anyone working with adults.</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Powerpoint</w:t>
      </w:r>
      <w:proofErr w:type="spellEnd"/>
      <w:r>
        <w:rPr>
          <w:rFonts w:ascii="Times New Roman" w:hAnsi="Times New Roman" w:cs="Times New Roman"/>
        </w:rPr>
        <w:t xml:space="preserve"> Intermediate &amp; Advanced</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Did this here last fall so this is being held on the Utica side this spring.</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Dealing with Difficult Patrons</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Another Amigos class.  May 1</w:t>
      </w:r>
      <w:r w:rsidRPr="00021D23">
        <w:rPr>
          <w:rFonts w:ascii="Times New Roman" w:hAnsi="Times New Roman" w:cs="Times New Roman"/>
          <w:vertAlign w:val="superscript"/>
        </w:rPr>
        <w:t>st</w:t>
      </w:r>
      <w:r>
        <w:rPr>
          <w:rFonts w:ascii="Times New Roman" w:hAnsi="Times New Roman" w:cs="Times New Roman"/>
        </w:rPr>
        <w:t xml:space="preserve"> and 3</w:t>
      </w:r>
      <w:r w:rsidRPr="00021D23">
        <w:rPr>
          <w:rFonts w:ascii="Times New Roman" w:hAnsi="Times New Roman" w:cs="Times New Roman"/>
          <w:vertAlign w:val="superscript"/>
        </w:rPr>
        <w:t>rd</w:t>
      </w:r>
      <w:r>
        <w:rPr>
          <w:rFonts w:ascii="Times New Roman" w:hAnsi="Times New Roman" w:cs="Times New Roman"/>
        </w:rPr>
        <w:t>.</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MS Publisher</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 xml:space="preserve">Did this here last fall so this will be on the east </w:t>
      </w:r>
      <w:proofErr w:type="gramStart"/>
      <w:r>
        <w:rPr>
          <w:rFonts w:ascii="Times New Roman" w:hAnsi="Times New Roman" w:cs="Times New Roman"/>
        </w:rPr>
        <w:t>side.</w:t>
      </w:r>
      <w:proofErr w:type="gramEnd"/>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Creating Finding Aids</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 xml:space="preserve">Taught by Deirdre in May.  </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She will also do it as a 90 minute class in Potsdam for NNYLN on April 13</w:t>
      </w:r>
      <w:r w:rsidRPr="00021D23">
        <w:rPr>
          <w:rFonts w:ascii="Times New Roman" w:hAnsi="Times New Roman" w:cs="Times New Roman"/>
          <w:vertAlign w:val="superscript"/>
        </w:rPr>
        <w:t>th</w:t>
      </w:r>
      <w:r>
        <w:rPr>
          <w:rFonts w:ascii="Times New Roman" w:hAnsi="Times New Roman" w:cs="Times New Roman"/>
        </w:rPr>
        <w:t>.</w:t>
      </w:r>
    </w:p>
    <w:p w:rsidR="00021D23" w:rsidRDefault="00021D23" w:rsidP="00021D23">
      <w:pPr>
        <w:pStyle w:val="ListParagraph"/>
        <w:numPr>
          <w:ilvl w:val="1"/>
          <w:numId w:val="1"/>
        </w:numPr>
        <w:rPr>
          <w:rFonts w:ascii="Times New Roman" w:hAnsi="Times New Roman" w:cs="Times New Roman"/>
        </w:rPr>
      </w:pPr>
      <w:r>
        <w:rPr>
          <w:rFonts w:ascii="Times New Roman" w:hAnsi="Times New Roman" w:cs="Times New Roman"/>
        </w:rPr>
        <w:t>MS Word</w:t>
      </w:r>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May 25</w:t>
      </w:r>
      <w:r w:rsidRPr="00021D23">
        <w:rPr>
          <w:rFonts w:ascii="Times New Roman" w:hAnsi="Times New Roman" w:cs="Times New Roman"/>
          <w:vertAlign w:val="superscript"/>
        </w:rPr>
        <w:t>th</w:t>
      </w:r>
      <w:r>
        <w:rPr>
          <w:rFonts w:ascii="Times New Roman" w:hAnsi="Times New Roman" w:cs="Times New Roman"/>
        </w:rPr>
        <w:t xml:space="preserve"> in Syracuse.</w:t>
      </w:r>
    </w:p>
    <w:p w:rsidR="00021585" w:rsidRDefault="00021585" w:rsidP="00021585">
      <w:pPr>
        <w:pStyle w:val="ListParagraph"/>
        <w:numPr>
          <w:ilvl w:val="1"/>
          <w:numId w:val="1"/>
        </w:numPr>
        <w:rPr>
          <w:rFonts w:ascii="Times New Roman" w:hAnsi="Times New Roman" w:cs="Times New Roman"/>
        </w:rPr>
      </w:pPr>
      <w:r>
        <w:rPr>
          <w:rFonts w:ascii="Times New Roman" w:hAnsi="Times New Roman" w:cs="Times New Roman"/>
        </w:rPr>
        <w:t>Academic Librarians conference</w:t>
      </w:r>
    </w:p>
    <w:p w:rsidR="00021585" w:rsidRDefault="00021585" w:rsidP="00021585">
      <w:pPr>
        <w:pStyle w:val="ListParagraph"/>
        <w:numPr>
          <w:ilvl w:val="1"/>
          <w:numId w:val="1"/>
        </w:numPr>
        <w:rPr>
          <w:rFonts w:ascii="Times New Roman" w:hAnsi="Times New Roman" w:cs="Times New Roman"/>
        </w:rPr>
      </w:pPr>
      <w:r>
        <w:rPr>
          <w:rFonts w:ascii="Times New Roman" w:hAnsi="Times New Roman" w:cs="Times New Roman"/>
        </w:rPr>
        <w:t>ILL conference</w:t>
      </w:r>
    </w:p>
    <w:p w:rsidR="00021585" w:rsidRPr="00021585" w:rsidRDefault="00021585" w:rsidP="00021585">
      <w:pPr>
        <w:pStyle w:val="ListParagraph"/>
        <w:numPr>
          <w:ilvl w:val="2"/>
          <w:numId w:val="1"/>
        </w:numPr>
        <w:rPr>
          <w:rFonts w:ascii="Times New Roman" w:hAnsi="Times New Roman" w:cs="Times New Roman"/>
        </w:rPr>
      </w:pPr>
      <w:r>
        <w:rPr>
          <w:rFonts w:ascii="Times New Roman" w:hAnsi="Times New Roman" w:cs="Times New Roman"/>
        </w:rPr>
        <w:t>With less RBDB funding, however.</w:t>
      </w:r>
    </w:p>
    <w:p w:rsidR="00021D23" w:rsidRDefault="00021D23" w:rsidP="00021D23">
      <w:pPr>
        <w:pStyle w:val="ListParagraph"/>
        <w:numPr>
          <w:ilvl w:val="0"/>
          <w:numId w:val="1"/>
        </w:numPr>
        <w:rPr>
          <w:rFonts w:ascii="Times New Roman" w:hAnsi="Times New Roman" w:cs="Times New Roman"/>
        </w:rPr>
      </w:pPr>
      <w:r>
        <w:rPr>
          <w:rFonts w:ascii="Times New Roman" w:hAnsi="Times New Roman" w:cs="Times New Roman"/>
        </w:rPr>
        <w:t>Possible future classes</w:t>
      </w:r>
    </w:p>
    <w:p w:rsidR="00021D23" w:rsidRDefault="00021D23" w:rsidP="00021D23">
      <w:pPr>
        <w:pStyle w:val="ListParagraph"/>
        <w:numPr>
          <w:ilvl w:val="1"/>
          <w:numId w:val="1"/>
        </w:numPr>
        <w:rPr>
          <w:rFonts w:ascii="Times New Roman" w:hAnsi="Times New Roman" w:cs="Times New Roman"/>
        </w:rPr>
      </w:pPr>
      <w:proofErr w:type="spellStart"/>
      <w:r>
        <w:rPr>
          <w:rFonts w:ascii="Times New Roman" w:hAnsi="Times New Roman" w:cs="Times New Roman"/>
        </w:rPr>
        <w:t>WordPress</w:t>
      </w:r>
      <w:proofErr w:type="spellEnd"/>
    </w:p>
    <w:p w:rsidR="00021D23" w:rsidRDefault="00021D23" w:rsidP="00021D23">
      <w:pPr>
        <w:pStyle w:val="ListParagraph"/>
        <w:numPr>
          <w:ilvl w:val="2"/>
          <w:numId w:val="1"/>
        </w:numPr>
        <w:rPr>
          <w:rFonts w:ascii="Times New Roman" w:hAnsi="Times New Roman" w:cs="Times New Roman"/>
        </w:rPr>
      </w:pPr>
      <w:r>
        <w:rPr>
          <w:rFonts w:ascii="Times New Roman" w:hAnsi="Times New Roman" w:cs="Times New Roman"/>
        </w:rPr>
        <w:t>Claire of CLRC will do a WordPress.org class.</w:t>
      </w:r>
    </w:p>
    <w:p w:rsidR="002E03FD" w:rsidRDefault="002E03FD" w:rsidP="00021D23">
      <w:pPr>
        <w:pStyle w:val="ListParagraph"/>
        <w:numPr>
          <w:ilvl w:val="1"/>
          <w:numId w:val="1"/>
        </w:numPr>
        <w:rPr>
          <w:rFonts w:ascii="Times New Roman" w:hAnsi="Times New Roman" w:cs="Times New Roman"/>
        </w:rPr>
      </w:pPr>
      <w:r>
        <w:rPr>
          <w:rFonts w:ascii="Times New Roman" w:hAnsi="Times New Roman" w:cs="Times New Roman"/>
        </w:rPr>
        <w:t>Open Office</w:t>
      </w:r>
    </w:p>
    <w:p w:rsidR="00021D23" w:rsidRDefault="002E03FD" w:rsidP="002E03FD">
      <w:pPr>
        <w:pStyle w:val="ListParagraph"/>
        <w:numPr>
          <w:ilvl w:val="2"/>
          <w:numId w:val="1"/>
        </w:numPr>
        <w:rPr>
          <w:rFonts w:ascii="Times New Roman" w:hAnsi="Times New Roman" w:cs="Times New Roman"/>
        </w:rPr>
      </w:pPr>
      <w:r>
        <w:rPr>
          <w:rFonts w:ascii="Times New Roman" w:hAnsi="Times New Roman" w:cs="Times New Roman"/>
        </w:rPr>
        <w:t>Robert Loftus of Baldwinsville Public Library will do a series on this.</w:t>
      </w:r>
    </w:p>
    <w:p w:rsidR="002E03FD" w:rsidRDefault="002E03FD" w:rsidP="002E03FD">
      <w:pPr>
        <w:pStyle w:val="ListParagraph"/>
        <w:numPr>
          <w:ilvl w:val="1"/>
          <w:numId w:val="1"/>
        </w:numPr>
        <w:rPr>
          <w:rFonts w:ascii="Times New Roman" w:hAnsi="Times New Roman" w:cs="Times New Roman"/>
        </w:rPr>
      </w:pPr>
      <w:r>
        <w:rPr>
          <w:rFonts w:ascii="Times New Roman" w:hAnsi="Times New Roman" w:cs="Times New Roman"/>
        </w:rPr>
        <w:t xml:space="preserve">Preserving Photographs </w:t>
      </w:r>
    </w:p>
    <w:p w:rsidR="002E03FD" w:rsidRDefault="002E03FD" w:rsidP="002E03FD">
      <w:pPr>
        <w:pStyle w:val="ListParagraph"/>
        <w:numPr>
          <w:ilvl w:val="2"/>
          <w:numId w:val="1"/>
        </w:numPr>
        <w:rPr>
          <w:rFonts w:ascii="Times New Roman" w:hAnsi="Times New Roman" w:cs="Times New Roman"/>
        </w:rPr>
      </w:pPr>
      <w:r>
        <w:rPr>
          <w:rFonts w:ascii="Times New Roman" w:hAnsi="Times New Roman" w:cs="Times New Roman"/>
        </w:rPr>
        <w:t>Through Amigos.  Online.</w:t>
      </w:r>
    </w:p>
    <w:p w:rsidR="00021585" w:rsidRDefault="00021585" w:rsidP="00021585">
      <w:pPr>
        <w:pStyle w:val="ListParagraph"/>
        <w:numPr>
          <w:ilvl w:val="1"/>
          <w:numId w:val="1"/>
        </w:numPr>
        <w:rPr>
          <w:rFonts w:ascii="Times New Roman" w:hAnsi="Times New Roman" w:cs="Times New Roman"/>
        </w:rPr>
      </w:pPr>
      <w:r>
        <w:rPr>
          <w:rFonts w:ascii="Times New Roman" w:hAnsi="Times New Roman" w:cs="Times New Roman"/>
        </w:rPr>
        <w:t xml:space="preserve">Kyung Jin suggests some paraprofessional classes.  She especially likes classes like the dealing with </w:t>
      </w:r>
      <w:proofErr w:type="gramStart"/>
      <w:r>
        <w:rPr>
          <w:rFonts w:ascii="Times New Roman" w:hAnsi="Times New Roman" w:cs="Times New Roman"/>
        </w:rPr>
        <w:t>patrons</w:t>
      </w:r>
      <w:proofErr w:type="gramEnd"/>
      <w:r>
        <w:rPr>
          <w:rFonts w:ascii="Times New Roman" w:hAnsi="Times New Roman" w:cs="Times New Roman"/>
        </w:rPr>
        <w:t xml:space="preserve"> class, possibly as a webinar.  </w:t>
      </w:r>
    </w:p>
    <w:p w:rsidR="00021585" w:rsidRDefault="00021585" w:rsidP="00021585">
      <w:pPr>
        <w:pStyle w:val="ListParagraph"/>
        <w:numPr>
          <w:ilvl w:val="2"/>
          <w:numId w:val="1"/>
        </w:numPr>
        <w:rPr>
          <w:rFonts w:ascii="Times New Roman" w:hAnsi="Times New Roman" w:cs="Times New Roman"/>
        </w:rPr>
      </w:pPr>
      <w:r>
        <w:rPr>
          <w:rFonts w:ascii="Times New Roman" w:hAnsi="Times New Roman" w:cs="Times New Roman"/>
        </w:rPr>
        <w:t xml:space="preserve">Meg recommends the marketing for that dealing with </w:t>
      </w:r>
      <w:proofErr w:type="gramStart"/>
      <w:r>
        <w:rPr>
          <w:rFonts w:ascii="Times New Roman" w:hAnsi="Times New Roman" w:cs="Times New Roman"/>
        </w:rPr>
        <w:t>patrons</w:t>
      </w:r>
      <w:proofErr w:type="gramEnd"/>
      <w:r>
        <w:rPr>
          <w:rFonts w:ascii="Times New Roman" w:hAnsi="Times New Roman" w:cs="Times New Roman"/>
        </w:rPr>
        <w:t xml:space="preserve"> class be targeted to library staff and paraprofessionals.</w:t>
      </w:r>
    </w:p>
    <w:p w:rsidR="00021585" w:rsidRDefault="00021585" w:rsidP="00021585">
      <w:pPr>
        <w:pStyle w:val="ListParagraph"/>
        <w:numPr>
          <w:ilvl w:val="1"/>
          <w:numId w:val="1"/>
        </w:numPr>
        <w:rPr>
          <w:rFonts w:ascii="Times New Roman" w:hAnsi="Times New Roman" w:cs="Times New Roman"/>
        </w:rPr>
      </w:pPr>
      <w:r>
        <w:rPr>
          <w:rFonts w:ascii="Times New Roman" w:hAnsi="Times New Roman" w:cs="Times New Roman"/>
        </w:rPr>
        <w:t xml:space="preserve">This summer, CLRC will be digitizing collections through a LSTA grant.  These collections will belong to current members and new heritage members (like historical societies).  We’re trying to build our New York Heritage.  In so doing, we’re going to offer a digitization </w:t>
      </w:r>
      <w:proofErr w:type="spellStart"/>
      <w:r>
        <w:rPr>
          <w:rFonts w:ascii="Times New Roman" w:hAnsi="Times New Roman" w:cs="Times New Roman"/>
        </w:rPr>
        <w:t>bootcamp</w:t>
      </w:r>
      <w:proofErr w:type="spellEnd"/>
      <w:r>
        <w:rPr>
          <w:rFonts w:ascii="Times New Roman" w:hAnsi="Times New Roman" w:cs="Times New Roman"/>
        </w:rPr>
        <w:t xml:space="preserve"> to educate our interns (who will be doing the digitization). </w:t>
      </w:r>
    </w:p>
    <w:p w:rsidR="00021585" w:rsidRDefault="00DC1D43" w:rsidP="00DC1D43">
      <w:pPr>
        <w:pStyle w:val="ListParagraph"/>
        <w:numPr>
          <w:ilvl w:val="2"/>
          <w:numId w:val="1"/>
        </w:numPr>
        <w:rPr>
          <w:rFonts w:ascii="Times New Roman" w:hAnsi="Times New Roman" w:cs="Times New Roman"/>
        </w:rPr>
      </w:pPr>
      <w:r>
        <w:rPr>
          <w:rFonts w:ascii="Times New Roman" w:hAnsi="Times New Roman" w:cs="Times New Roman"/>
        </w:rPr>
        <w:lastRenderedPageBreak/>
        <w:t>We may ask Laura Osterhout of RRLC to come do a digitization presentation during that workshop.  She’s certified through the Library of Congress.</w:t>
      </w:r>
    </w:p>
    <w:p w:rsidR="00DC1D43" w:rsidRDefault="00DC1D43" w:rsidP="00E40055">
      <w:pPr>
        <w:pStyle w:val="ListParagraph"/>
        <w:numPr>
          <w:ilvl w:val="2"/>
          <w:numId w:val="1"/>
        </w:numPr>
        <w:rPr>
          <w:rFonts w:ascii="Times New Roman" w:hAnsi="Times New Roman" w:cs="Times New Roman"/>
        </w:rPr>
      </w:pPr>
      <w:r>
        <w:rPr>
          <w:rFonts w:ascii="Times New Roman" w:hAnsi="Times New Roman" w:cs="Times New Roman"/>
        </w:rPr>
        <w:t xml:space="preserve">We may also have Joyce Rambo come talk about the </w:t>
      </w:r>
      <w:proofErr w:type="spellStart"/>
      <w:r>
        <w:rPr>
          <w:rFonts w:ascii="Times New Roman" w:hAnsi="Times New Roman" w:cs="Times New Roman"/>
        </w:rPr>
        <w:t>CONTENTdm</w:t>
      </w:r>
      <w:proofErr w:type="spellEnd"/>
      <w:r>
        <w:rPr>
          <w:rFonts w:ascii="Times New Roman" w:hAnsi="Times New Roman" w:cs="Times New Roman"/>
        </w:rPr>
        <w:t xml:space="preserve"> tool.</w:t>
      </w:r>
    </w:p>
    <w:p w:rsidR="00E40055" w:rsidRDefault="00E40055" w:rsidP="00E40055">
      <w:pPr>
        <w:pStyle w:val="ListParagraph"/>
        <w:numPr>
          <w:ilvl w:val="1"/>
          <w:numId w:val="1"/>
        </w:numPr>
        <w:rPr>
          <w:rFonts w:ascii="Times New Roman" w:hAnsi="Times New Roman" w:cs="Times New Roman"/>
        </w:rPr>
      </w:pPr>
      <w:r>
        <w:rPr>
          <w:rFonts w:ascii="Times New Roman" w:hAnsi="Times New Roman" w:cs="Times New Roman"/>
        </w:rPr>
        <w:t xml:space="preserve">A light CE program has been requested, like a cemetery tour.  </w:t>
      </w:r>
    </w:p>
    <w:p w:rsidR="00E40055" w:rsidRDefault="00E40055" w:rsidP="00E40055">
      <w:pPr>
        <w:pStyle w:val="ListParagraph"/>
        <w:numPr>
          <w:ilvl w:val="2"/>
          <w:numId w:val="1"/>
        </w:numPr>
        <w:rPr>
          <w:rFonts w:ascii="Times New Roman" w:hAnsi="Times New Roman" w:cs="Times New Roman"/>
        </w:rPr>
      </w:pPr>
      <w:proofErr w:type="spellStart"/>
      <w:r>
        <w:rPr>
          <w:rFonts w:ascii="Times New Roman" w:hAnsi="Times New Roman" w:cs="Times New Roman"/>
        </w:rPr>
        <w:t>Brodart</w:t>
      </w:r>
      <w:proofErr w:type="spellEnd"/>
      <w:r>
        <w:rPr>
          <w:rFonts w:ascii="Times New Roman" w:hAnsi="Times New Roman" w:cs="Times New Roman"/>
        </w:rPr>
        <w:t xml:space="preserve"> has offered to bring us to their plant in Pennsylvania, to see how library furniture is made.</w:t>
      </w:r>
    </w:p>
    <w:p w:rsidR="00E40055" w:rsidRDefault="00E40055" w:rsidP="00E40055">
      <w:pPr>
        <w:pStyle w:val="ListParagraph"/>
        <w:numPr>
          <w:ilvl w:val="2"/>
          <w:numId w:val="1"/>
        </w:numPr>
        <w:rPr>
          <w:rFonts w:ascii="Times New Roman" w:hAnsi="Times New Roman" w:cs="Times New Roman"/>
        </w:rPr>
      </w:pPr>
      <w:proofErr w:type="gramStart"/>
      <w:r>
        <w:rPr>
          <w:rFonts w:ascii="Times New Roman" w:hAnsi="Times New Roman" w:cs="Times New Roman"/>
        </w:rPr>
        <w:t>Cemetery walk</w:t>
      </w:r>
      <w:proofErr w:type="gramEnd"/>
      <w:r>
        <w:rPr>
          <w:rFonts w:ascii="Times New Roman" w:hAnsi="Times New Roman" w:cs="Times New Roman"/>
        </w:rPr>
        <w:t xml:space="preserve"> with Onondaga.</w:t>
      </w:r>
    </w:p>
    <w:p w:rsidR="00E40055" w:rsidRDefault="00E40055" w:rsidP="00E40055">
      <w:pPr>
        <w:pStyle w:val="ListParagraph"/>
        <w:numPr>
          <w:ilvl w:val="2"/>
          <w:numId w:val="1"/>
        </w:numPr>
        <w:rPr>
          <w:rFonts w:ascii="Times New Roman" w:hAnsi="Times New Roman" w:cs="Times New Roman"/>
        </w:rPr>
      </w:pPr>
      <w:r>
        <w:rPr>
          <w:rFonts w:ascii="Times New Roman" w:hAnsi="Times New Roman" w:cs="Times New Roman"/>
        </w:rPr>
        <w:t>Colgate University could give a tour.</w:t>
      </w:r>
    </w:p>
    <w:p w:rsidR="00E40055" w:rsidRDefault="00E40055" w:rsidP="00E40055">
      <w:pPr>
        <w:pStyle w:val="ListParagraph"/>
        <w:numPr>
          <w:ilvl w:val="2"/>
          <w:numId w:val="1"/>
        </w:numPr>
        <w:rPr>
          <w:rFonts w:ascii="Times New Roman" w:hAnsi="Times New Roman" w:cs="Times New Roman"/>
        </w:rPr>
      </w:pPr>
      <w:r>
        <w:rPr>
          <w:rFonts w:ascii="Times New Roman" w:hAnsi="Times New Roman" w:cs="Times New Roman"/>
        </w:rPr>
        <w:t xml:space="preserve">Scavenger Hunt.  This would be fun but would also be a lot of work for the committee to do.  Meg is a lifelong native and can help come up with ideas. </w:t>
      </w:r>
    </w:p>
    <w:p w:rsidR="006D0B16" w:rsidRDefault="006D0B16" w:rsidP="006D0B16">
      <w:pPr>
        <w:pStyle w:val="ListParagraph"/>
        <w:numPr>
          <w:ilvl w:val="1"/>
          <w:numId w:val="1"/>
        </w:numPr>
        <w:rPr>
          <w:rFonts w:ascii="Times New Roman" w:hAnsi="Times New Roman" w:cs="Times New Roman"/>
        </w:rPr>
      </w:pPr>
      <w:r>
        <w:rPr>
          <w:rFonts w:ascii="Times New Roman" w:hAnsi="Times New Roman" w:cs="Times New Roman"/>
        </w:rPr>
        <w:t>First Mondays</w:t>
      </w:r>
    </w:p>
    <w:p w:rsidR="00EB152B" w:rsidRDefault="00EB152B" w:rsidP="006D0B16">
      <w:pPr>
        <w:pStyle w:val="ListParagraph"/>
        <w:numPr>
          <w:ilvl w:val="2"/>
          <w:numId w:val="1"/>
        </w:numPr>
        <w:rPr>
          <w:rFonts w:ascii="Times New Roman" w:hAnsi="Times New Roman" w:cs="Times New Roman"/>
        </w:rPr>
      </w:pPr>
      <w:r>
        <w:rPr>
          <w:rFonts w:ascii="Times New Roman" w:hAnsi="Times New Roman" w:cs="Times New Roman"/>
        </w:rPr>
        <w:t>The first one was about technology and held in Syracuse.</w:t>
      </w:r>
    </w:p>
    <w:p w:rsidR="00EB152B" w:rsidRDefault="00EB152B" w:rsidP="006D0B16">
      <w:pPr>
        <w:pStyle w:val="ListParagraph"/>
        <w:numPr>
          <w:ilvl w:val="2"/>
          <w:numId w:val="1"/>
        </w:numPr>
        <w:rPr>
          <w:rFonts w:ascii="Times New Roman" w:hAnsi="Times New Roman" w:cs="Times New Roman"/>
        </w:rPr>
      </w:pPr>
      <w:r>
        <w:rPr>
          <w:rFonts w:ascii="Times New Roman" w:hAnsi="Times New Roman" w:cs="Times New Roman"/>
        </w:rPr>
        <w:t>The second one was on Twitter in Cazenovia.  It was very successful.</w:t>
      </w:r>
    </w:p>
    <w:p w:rsidR="006D0B16" w:rsidRDefault="006D0B16" w:rsidP="006D0B16">
      <w:pPr>
        <w:pStyle w:val="ListParagraph"/>
        <w:numPr>
          <w:ilvl w:val="2"/>
          <w:numId w:val="1"/>
        </w:numPr>
        <w:rPr>
          <w:rFonts w:ascii="Times New Roman" w:hAnsi="Times New Roman" w:cs="Times New Roman"/>
        </w:rPr>
      </w:pPr>
      <w:r>
        <w:rPr>
          <w:rFonts w:ascii="Times New Roman" w:hAnsi="Times New Roman" w:cs="Times New Roman"/>
        </w:rPr>
        <w:t xml:space="preserve">The </w:t>
      </w:r>
      <w:r w:rsidR="00EB152B">
        <w:rPr>
          <w:rFonts w:ascii="Times New Roman" w:hAnsi="Times New Roman" w:cs="Times New Roman"/>
        </w:rPr>
        <w:t>most recent</w:t>
      </w:r>
      <w:r>
        <w:rPr>
          <w:rFonts w:ascii="Times New Roman" w:hAnsi="Times New Roman" w:cs="Times New Roman"/>
        </w:rPr>
        <w:t xml:space="preserve"> one with Jill Hurst-Wahl at Solvay Public Library was very well attended.  It was filled mostly with SU </w:t>
      </w:r>
      <w:proofErr w:type="spellStart"/>
      <w:r>
        <w:rPr>
          <w:rFonts w:ascii="Times New Roman" w:hAnsi="Times New Roman" w:cs="Times New Roman"/>
        </w:rPr>
        <w:t>iSchool</w:t>
      </w:r>
      <w:proofErr w:type="spellEnd"/>
      <w:r>
        <w:rPr>
          <w:rFonts w:ascii="Times New Roman" w:hAnsi="Times New Roman" w:cs="Times New Roman"/>
        </w:rPr>
        <w:t xml:space="preserve"> students.</w:t>
      </w:r>
    </w:p>
    <w:p w:rsidR="006D0B16" w:rsidRDefault="006D0B16" w:rsidP="006D0B16">
      <w:pPr>
        <w:pStyle w:val="ListParagraph"/>
        <w:numPr>
          <w:ilvl w:val="2"/>
          <w:numId w:val="1"/>
        </w:numPr>
        <w:rPr>
          <w:rFonts w:ascii="Times New Roman" w:hAnsi="Times New Roman" w:cs="Times New Roman"/>
        </w:rPr>
      </w:pPr>
      <w:r>
        <w:rPr>
          <w:rFonts w:ascii="Times New Roman" w:hAnsi="Times New Roman" w:cs="Times New Roman"/>
        </w:rPr>
        <w:t>Tonight’s at Canastota Public is canceled because of minimal attendance.  The topic was advocacy.</w:t>
      </w:r>
    </w:p>
    <w:p w:rsidR="00EB152B" w:rsidRDefault="00EB152B" w:rsidP="006D0B16">
      <w:pPr>
        <w:pStyle w:val="ListParagraph"/>
        <w:numPr>
          <w:ilvl w:val="2"/>
          <w:numId w:val="1"/>
        </w:numPr>
        <w:rPr>
          <w:rFonts w:ascii="Times New Roman" w:hAnsi="Times New Roman" w:cs="Times New Roman"/>
        </w:rPr>
      </w:pPr>
      <w:r>
        <w:rPr>
          <w:rFonts w:ascii="Times New Roman" w:hAnsi="Times New Roman" w:cs="Times New Roman"/>
        </w:rPr>
        <w:t>The First Monday in May will be based on electronic resources and Deirdre will report what she’s learned from a conference she’s attending in April.</w:t>
      </w:r>
    </w:p>
    <w:p w:rsidR="006D0B16" w:rsidRDefault="006D0B16" w:rsidP="006D0B16">
      <w:pPr>
        <w:pStyle w:val="ListParagraph"/>
        <w:numPr>
          <w:ilvl w:val="2"/>
          <w:numId w:val="1"/>
        </w:numPr>
        <w:rPr>
          <w:rFonts w:ascii="Times New Roman" w:hAnsi="Times New Roman" w:cs="Times New Roman"/>
        </w:rPr>
      </w:pPr>
      <w:r>
        <w:rPr>
          <w:rFonts w:ascii="Times New Roman" w:hAnsi="Times New Roman" w:cs="Times New Roman"/>
        </w:rPr>
        <w:t>What can we do with First Mondays to make them more successful?</w:t>
      </w:r>
    </w:p>
    <w:p w:rsidR="006D0B16" w:rsidRDefault="006D0B16" w:rsidP="006D0B16">
      <w:pPr>
        <w:pStyle w:val="ListParagraph"/>
        <w:numPr>
          <w:ilvl w:val="3"/>
          <w:numId w:val="1"/>
        </w:numPr>
        <w:rPr>
          <w:rFonts w:ascii="Times New Roman" w:hAnsi="Times New Roman" w:cs="Times New Roman"/>
        </w:rPr>
      </w:pPr>
      <w:r>
        <w:rPr>
          <w:rFonts w:ascii="Times New Roman" w:hAnsi="Times New Roman" w:cs="Times New Roman"/>
        </w:rPr>
        <w:t>The location, low marketing, and topic all had problems.</w:t>
      </w:r>
    </w:p>
    <w:p w:rsidR="006D0B16" w:rsidRDefault="006D0B16" w:rsidP="006D0B16">
      <w:pPr>
        <w:pStyle w:val="ListParagraph"/>
        <w:numPr>
          <w:ilvl w:val="3"/>
          <w:numId w:val="1"/>
        </w:numPr>
        <w:rPr>
          <w:rFonts w:ascii="Times New Roman" w:hAnsi="Times New Roman" w:cs="Times New Roman"/>
        </w:rPr>
      </w:pPr>
      <w:r>
        <w:rPr>
          <w:rFonts w:ascii="Times New Roman" w:hAnsi="Times New Roman" w:cs="Times New Roman"/>
        </w:rPr>
        <w:t>What topics should we pursue?</w:t>
      </w:r>
    </w:p>
    <w:p w:rsidR="006D0B16" w:rsidRDefault="006D0B16" w:rsidP="006D0B16">
      <w:pPr>
        <w:pStyle w:val="ListParagraph"/>
        <w:numPr>
          <w:ilvl w:val="4"/>
          <w:numId w:val="1"/>
        </w:numPr>
        <w:rPr>
          <w:rFonts w:ascii="Times New Roman" w:hAnsi="Times New Roman" w:cs="Times New Roman"/>
        </w:rPr>
      </w:pPr>
      <w:r>
        <w:rPr>
          <w:rFonts w:ascii="Times New Roman" w:hAnsi="Times New Roman" w:cs="Times New Roman"/>
        </w:rPr>
        <w:t xml:space="preserve">Meg suggests </w:t>
      </w:r>
      <w:proofErr w:type="spellStart"/>
      <w:r>
        <w:rPr>
          <w:rFonts w:ascii="Times New Roman" w:hAnsi="Times New Roman" w:cs="Times New Roman"/>
        </w:rPr>
        <w:t>ebooks</w:t>
      </w:r>
      <w:proofErr w:type="spellEnd"/>
      <w:r>
        <w:rPr>
          <w:rFonts w:ascii="Times New Roman" w:hAnsi="Times New Roman" w:cs="Times New Roman"/>
        </w:rPr>
        <w:t xml:space="preserve"> as a topic, particularly about vendor differences.  </w:t>
      </w:r>
    </w:p>
    <w:p w:rsidR="00EB152B" w:rsidRDefault="00EB152B" w:rsidP="006D0B16">
      <w:pPr>
        <w:pStyle w:val="ListParagraph"/>
        <w:numPr>
          <w:ilvl w:val="4"/>
          <w:numId w:val="1"/>
        </w:numPr>
        <w:rPr>
          <w:rFonts w:ascii="Times New Roman" w:hAnsi="Times New Roman" w:cs="Times New Roman"/>
        </w:rPr>
      </w:pPr>
      <w:proofErr w:type="spellStart"/>
      <w:r>
        <w:rPr>
          <w:rFonts w:ascii="Times New Roman" w:hAnsi="Times New Roman" w:cs="Times New Roman"/>
        </w:rPr>
        <w:t>KyungJin</w:t>
      </w:r>
      <w:proofErr w:type="spellEnd"/>
      <w:r>
        <w:rPr>
          <w:rFonts w:ascii="Times New Roman" w:hAnsi="Times New Roman" w:cs="Times New Roman"/>
        </w:rPr>
        <w:t xml:space="preserve"> wondered if people liked the informal discussion.  Louise remarked that the special thing about the events is that they are informal.</w:t>
      </w:r>
    </w:p>
    <w:p w:rsidR="00EB152B" w:rsidRDefault="00EB152B" w:rsidP="00EB152B">
      <w:pPr>
        <w:pStyle w:val="ListParagraph"/>
        <w:numPr>
          <w:ilvl w:val="3"/>
          <w:numId w:val="1"/>
        </w:numPr>
        <w:rPr>
          <w:rFonts w:ascii="Times New Roman" w:hAnsi="Times New Roman" w:cs="Times New Roman"/>
        </w:rPr>
      </w:pPr>
      <w:proofErr w:type="spellStart"/>
      <w:r>
        <w:rPr>
          <w:rFonts w:ascii="Times New Roman" w:hAnsi="Times New Roman" w:cs="Times New Roman"/>
        </w:rPr>
        <w:t>KyungJin</w:t>
      </w:r>
      <w:proofErr w:type="spellEnd"/>
      <w:r>
        <w:rPr>
          <w:rFonts w:ascii="Times New Roman" w:hAnsi="Times New Roman" w:cs="Times New Roman"/>
        </w:rPr>
        <w:t xml:space="preserve"> suggested that progressive ideas from SU professors could be good for topics.</w:t>
      </w:r>
    </w:p>
    <w:p w:rsidR="00EB152B" w:rsidRDefault="00EB152B" w:rsidP="00EB152B">
      <w:pPr>
        <w:pStyle w:val="ListParagraph"/>
        <w:numPr>
          <w:ilvl w:val="3"/>
          <w:numId w:val="1"/>
        </w:numPr>
        <w:rPr>
          <w:rFonts w:ascii="Times New Roman" w:hAnsi="Times New Roman" w:cs="Times New Roman"/>
        </w:rPr>
      </w:pPr>
      <w:r>
        <w:rPr>
          <w:rFonts w:ascii="Times New Roman" w:hAnsi="Times New Roman" w:cs="Times New Roman"/>
        </w:rPr>
        <w:t xml:space="preserve">As for location, perhaps we could do a 3 to 1 ratio (west to east).  </w:t>
      </w:r>
    </w:p>
    <w:p w:rsidR="00EB152B" w:rsidRDefault="00EB152B" w:rsidP="00E40055">
      <w:pPr>
        <w:pStyle w:val="ListParagraph"/>
        <w:numPr>
          <w:ilvl w:val="0"/>
          <w:numId w:val="1"/>
        </w:numPr>
        <w:rPr>
          <w:rFonts w:ascii="Times New Roman" w:hAnsi="Times New Roman" w:cs="Times New Roman"/>
        </w:rPr>
      </w:pPr>
      <w:r>
        <w:rPr>
          <w:rFonts w:ascii="Times New Roman" w:hAnsi="Times New Roman" w:cs="Times New Roman"/>
        </w:rPr>
        <w:t>NYLA CE</w:t>
      </w:r>
    </w:p>
    <w:p w:rsidR="00EB152B" w:rsidRDefault="00EB152B" w:rsidP="00EB152B">
      <w:pPr>
        <w:pStyle w:val="ListParagraph"/>
        <w:numPr>
          <w:ilvl w:val="1"/>
          <w:numId w:val="1"/>
        </w:numPr>
        <w:rPr>
          <w:rFonts w:ascii="Times New Roman" w:hAnsi="Times New Roman" w:cs="Times New Roman"/>
        </w:rPr>
      </w:pPr>
      <w:r>
        <w:rPr>
          <w:rFonts w:ascii="Times New Roman" w:hAnsi="Times New Roman" w:cs="Times New Roman"/>
        </w:rPr>
        <w:t xml:space="preserve">There will be one on Copyrights/ </w:t>
      </w:r>
      <w:proofErr w:type="spellStart"/>
      <w:r>
        <w:rPr>
          <w:rFonts w:ascii="Times New Roman" w:hAnsi="Times New Roman" w:cs="Times New Roman"/>
        </w:rPr>
        <w:t>Copywrongs</w:t>
      </w:r>
      <w:proofErr w:type="spellEnd"/>
      <w:r>
        <w:rPr>
          <w:rFonts w:ascii="Times New Roman" w:hAnsi="Times New Roman" w:cs="Times New Roman"/>
        </w:rPr>
        <w:t>.  It was supposed to be offered in the last conference but the speaker was ill so it was canceled at the last minute.</w:t>
      </w:r>
    </w:p>
    <w:p w:rsidR="00EB152B" w:rsidRDefault="00EB152B" w:rsidP="00EB152B">
      <w:pPr>
        <w:pStyle w:val="ListParagraph"/>
        <w:numPr>
          <w:ilvl w:val="1"/>
          <w:numId w:val="1"/>
        </w:numPr>
        <w:rPr>
          <w:rFonts w:ascii="Times New Roman" w:hAnsi="Times New Roman" w:cs="Times New Roman"/>
        </w:rPr>
      </w:pPr>
      <w:r>
        <w:rPr>
          <w:rFonts w:ascii="Times New Roman" w:hAnsi="Times New Roman" w:cs="Times New Roman"/>
        </w:rPr>
        <w:t>NYLA will focus on a smaller quantity to have higher quality.  Nancy Howe and Debby Emerson are both working on events.</w:t>
      </w:r>
    </w:p>
    <w:p w:rsidR="00EB152B" w:rsidRDefault="00EB152B" w:rsidP="00EB152B">
      <w:pPr>
        <w:pStyle w:val="ListParagraph"/>
        <w:numPr>
          <w:ilvl w:val="1"/>
          <w:numId w:val="1"/>
        </w:numPr>
        <w:rPr>
          <w:rFonts w:ascii="Times New Roman" w:hAnsi="Times New Roman" w:cs="Times New Roman"/>
        </w:rPr>
      </w:pPr>
      <w:r>
        <w:rPr>
          <w:rFonts w:ascii="Times New Roman" w:hAnsi="Times New Roman" w:cs="Times New Roman"/>
        </w:rPr>
        <w:t xml:space="preserve">Going to start doing video conferencing events because 30 libraries across the state have the equipment now.  </w:t>
      </w:r>
    </w:p>
    <w:p w:rsidR="00EB152B" w:rsidRDefault="00EB152B" w:rsidP="00E40055">
      <w:pPr>
        <w:pStyle w:val="ListParagraph"/>
        <w:numPr>
          <w:ilvl w:val="0"/>
          <w:numId w:val="1"/>
        </w:numPr>
        <w:rPr>
          <w:rFonts w:ascii="Times New Roman" w:hAnsi="Times New Roman" w:cs="Times New Roman"/>
        </w:rPr>
      </w:pPr>
      <w:r>
        <w:rPr>
          <w:rFonts w:ascii="Times New Roman" w:hAnsi="Times New Roman" w:cs="Times New Roman"/>
        </w:rPr>
        <w:t>Workshop ideas</w:t>
      </w:r>
    </w:p>
    <w:p w:rsidR="00EB152B" w:rsidRDefault="00EB152B" w:rsidP="00EB152B">
      <w:pPr>
        <w:pStyle w:val="ListParagraph"/>
        <w:numPr>
          <w:ilvl w:val="1"/>
          <w:numId w:val="1"/>
        </w:numPr>
        <w:rPr>
          <w:rFonts w:ascii="Times New Roman" w:hAnsi="Times New Roman" w:cs="Times New Roman"/>
        </w:rPr>
      </w:pPr>
      <w:r>
        <w:rPr>
          <w:rFonts w:ascii="Times New Roman" w:hAnsi="Times New Roman" w:cs="Times New Roman"/>
        </w:rPr>
        <w:t>Any ideas can be forwarded to Deirdre</w:t>
      </w:r>
    </w:p>
    <w:p w:rsidR="00EB152B" w:rsidRDefault="00EB152B" w:rsidP="00EB152B">
      <w:pPr>
        <w:pStyle w:val="ListParagraph"/>
        <w:numPr>
          <w:ilvl w:val="1"/>
          <w:numId w:val="1"/>
        </w:numPr>
        <w:rPr>
          <w:rFonts w:ascii="Times New Roman" w:hAnsi="Times New Roman" w:cs="Times New Roman"/>
        </w:rPr>
      </w:pPr>
      <w:r>
        <w:rPr>
          <w:rFonts w:ascii="Times New Roman" w:hAnsi="Times New Roman" w:cs="Times New Roman"/>
        </w:rPr>
        <w:t>Louise suggested a workshop on Google applications.  Deirdre and Meg then suggested a Google alternatives workshop.</w:t>
      </w:r>
    </w:p>
    <w:p w:rsidR="001A2D30" w:rsidRDefault="001A2D30" w:rsidP="00EB152B">
      <w:pPr>
        <w:pStyle w:val="ListParagraph"/>
        <w:numPr>
          <w:ilvl w:val="1"/>
          <w:numId w:val="1"/>
        </w:numPr>
        <w:rPr>
          <w:rFonts w:ascii="Times New Roman" w:hAnsi="Times New Roman" w:cs="Times New Roman"/>
        </w:rPr>
      </w:pPr>
      <w:r>
        <w:rPr>
          <w:rFonts w:ascii="Times New Roman" w:hAnsi="Times New Roman" w:cs="Times New Roman"/>
        </w:rPr>
        <w:t>Louise also suggested a workshop to teach librarians what we should know about privacy policies for our patrons.  Not from a legal perspective, but from a users’ perspective (e.g. “be careful when you do this,” etc.)</w:t>
      </w:r>
    </w:p>
    <w:p w:rsidR="001D6452" w:rsidRDefault="001D6452" w:rsidP="00EB152B">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This could be two distinct topics: </w:t>
      </w:r>
    </w:p>
    <w:p w:rsidR="001D6452" w:rsidRDefault="001D6452" w:rsidP="001D6452">
      <w:pPr>
        <w:pStyle w:val="ListParagraph"/>
        <w:numPr>
          <w:ilvl w:val="2"/>
          <w:numId w:val="1"/>
        </w:numPr>
        <w:rPr>
          <w:rFonts w:ascii="Times New Roman" w:hAnsi="Times New Roman" w:cs="Times New Roman"/>
        </w:rPr>
      </w:pPr>
      <w:r>
        <w:rPr>
          <w:rFonts w:ascii="Times New Roman" w:hAnsi="Times New Roman" w:cs="Times New Roman"/>
        </w:rPr>
        <w:t xml:space="preserve">Privacy policies from the perspective of user and privacy policies in navigating library software (e.g. </w:t>
      </w:r>
      <w:proofErr w:type="spellStart"/>
      <w:r>
        <w:rPr>
          <w:rFonts w:ascii="Times New Roman" w:hAnsi="Times New Roman" w:cs="Times New Roman"/>
        </w:rPr>
        <w:t>Freegal</w:t>
      </w:r>
      <w:proofErr w:type="spellEnd"/>
      <w:r>
        <w:rPr>
          <w:rFonts w:ascii="Times New Roman" w:hAnsi="Times New Roman" w:cs="Times New Roman"/>
        </w:rPr>
        <w:t xml:space="preserve">). </w:t>
      </w:r>
    </w:p>
    <w:p w:rsidR="001D6452" w:rsidRDefault="001D6452" w:rsidP="001D6452">
      <w:pPr>
        <w:pStyle w:val="ListParagraph"/>
        <w:numPr>
          <w:ilvl w:val="1"/>
          <w:numId w:val="1"/>
        </w:numPr>
        <w:rPr>
          <w:rFonts w:ascii="Times New Roman" w:hAnsi="Times New Roman" w:cs="Times New Roman"/>
        </w:rPr>
      </w:pPr>
      <w:r>
        <w:rPr>
          <w:rFonts w:ascii="Times New Roman" w:hAnsi="Times New Roman" w:cs="Times New Roman"/>
        </w:rPr>
        <w:t xml:space="preserve">Julie volunteered to teach an online class next fall or spring (like October) about using software like Canvas.  </w:t>
      </w:r>
    </w:p>
    <w:p w:rsidR="001D6452" w:rsidRDefault="001D6452" w:rsidP="001D6452">
      <w:pPr>
        <w:pStyle w:val="ListParagraph"/>
        <w:numPr>
          <w:ilvl w:val="1"/>
          <w:numId w:val="1"/>
        </w:numPr>
        <w:rPr>
          <w:rFonts w:ascii="Times New Roman" w:hAnsi="Times New Roman" w:cs="Times New Roman"/>
        </w:rPr>
      </w:pPr>
      <w:r>
        <w:rPr>
          <w:rFonts w:ascii="Times New Roman" w:hAnsi="Times New Roman" w:cs="Times New Roman"/>
        </w:rPr>
        <w:t xml:space="preserve">Some OCPL personnel asked Kyung Jin to pursue “Beyond Social Media.”  Nancy Howe will be doing a one hour staff development session called “Beyond </w:t>
      </w:r>
      <w:proofErr w:type="spellStart"/>
      <w:r>
        <w:rPr>
          <w:rFonts w:ascii="Times New Roman" w:hAnsi="Times New Roman" w:cs="Times New Roman"/>
        </w:rPr>
        <w:t>Facebook</w:t>
      </w:r>
      <w:proofErr w:type="spellEnd"/>
      <w:r>
        <w:rPr>
          <w:rFonts w:ascii="Times New Roman" w:hAnsi="Times New Roman" w:cs="Times New Roman"/>
        </w:rPr>
        <w:t>.”</w:t>
      </w:r>
    </w:p>
    <w:p w:rsidR="00E40055" w:rsidRDefault="00E40055" w:rsidP="00E40055">
      <w:pPr>
        <w:pStyle w:val="ListParagraph"/>
        <w:numPr>
          <w:ilvl w:val="0"/>
          <w:numId w:val="1"/>
        </w:numPr>
        <w:rPr>
          <w:rFonts w:ascii="Times New Roman" w:hAnsi="Times New Roman" w:cs="Times New Roman"/>
        </w:rPr>
      </w:pPr>
      <w:r>
        <w:rPr>
          <w:rFonts w:ascii="Times New Roman" w:hAnsi="Times New Roman" w:cs="Times New Roman"/>
        </w:rPr>
        <w:t>Other</w:t>
      </w:r>
    </w:p>
    <w:p w:rsidR="006D0B16" w:rsidRDefault="006D0B16" w:rsidP="00E40055">
      <w:pPr>
        <w:pStyle w:val="ListParagraph"/>
        <w:numPr>
          <w:ilvl w:val="1"/>
          <w:numId w:val="1"/>
        </w:numPr>
        <w:rPr>
          <w:rFonts w:ascii="Times New Roman" w:hAnsi="Times New Roman" w:cs="Times New Roman"/>
        </w:rPr>
      </w:pPr>
      <w:r>
        <w:rPr>
          <w:rFonts w:ascii="Times New Roman" w:hAnsi="Times New Roman" w:cs="Times New Roman"/>
        </w:rPr>
        <w:t>CLRC is expanding its offices so that the training room will be much, much larger.  We’ll also have the current training room as a side room.</w:t>
      </w:r>
    </w:p>
    <w:p w:rsidR="00E40055" w:rsidRDefault="00E40055" w:rsidP="00E40055">
      <w:pPr>
        <w:pStyle w:val="ListParagraph"/>
        <w:numPr>
          <w:ilvl w:val="1"/>
          <w:numId w:val="1"/>
        </w:numPr>
        <w:rPr>
          <w:rFonts w:ascii="Times New Roman" w:hAnsi="Times New Roman" w:cs="Times New Roman"/>
        </w:rPr>
      </w:pPr>
      <w:r>
        <w:rPr>
          <w:rFonts w:ascii="Times New Roman" w:hAnsi="Times New Roman" w:cs="Times New Roman"/>
        </w:rPr>
        <w:t>CLRC has a new tagline: Connecting the Information Community.</w:t>
      </w:r>
    </w:p>
    <w:p w:rsidR="00DB2714" w:rsidRDefault="00DB2714" w:rsidP="00E40055">
      <w:pPr>
        <w:pStyle w:val="ListParagraph"/>
        <w:numPr>
          <w:ilvl w:val="1"/>
          <w:numId w:val="1"/>
        </w:numPr>
        <w:rPr>
          <w:rFonts w:ascii="Times New Roman" w:hAnsi="Times New Roman" w:cs="Times New Roman"/>
        </w:rPr>
      </w:pPr>
      <w:r>
        <w:rPr>
          <w:rFonts w:ascii="Times New Roman" w:hAnsi="Times New Roman" w:cs="Times New Roman"/>
        </w:rPr>
        <w:t xml:space="preserve">Deirdre will be redesigning the catalog in </w:t>
      </w:r>
      <w:proofErr w:type="spellStart"/>
      <w:r>
        <w:rPr>
          <w:rFonts w:ascii="Times New Roman" w:hAnsi="Times New Roman" w:cs="Times New Roman"/>
        </w:rPr>
        <w:t>InDesign</w:t>
      </w:r>
      <w:proofErr w:type="spellEnd"/>
      <w:r>
        <w:rPr>
          <w:rFonts w:ascii="Times New Roman" w:hAnsi="Times New Roman" w:cs="Times New Roman"/>
        </w:rPr>
        <w:t xml:space="preserve"> so that it’s accessible on Apple products.  Any feedback would be appreciated.</w:t>
      </w:r>
    </w:p>
    <w:p w:rsidR="006D31E3" w:rsidRDefault="006D31E3" w:rsidP="006D31E3">
      <w:pPr>
        <w:pStyle w:val="ListParagraph"/>
        <w:rPr>
          <w:rFonts w:ascii="Times New Roman" w:hAnsi="Times New Roman" w:cs="Times New Roman"/>
        </w:rPr>
      </w:pPr>
    </w:p>
    <w:p w:rsidR="006D31E3" w:rsidRPr="005B37DF" w:rsidRDefault="006D31E3" w:rsidP="006D31E3">
      <w:pPr>
        <w:rPr>
          <w:rFonts w:ascii="Times New Roman" w:hAnsi="Times New Roman" w:cs="Times New Roman"/>
          <w:b/>
        </w:rPr>
      </w:pPr>
      <w:r w:rsidRPr="005B37DF">
        <w:rPr>
          <w:rFonts w:ascii="Times New Roman" w:hAnsi="Times New Roman" w:cs="Times New Roman"/>
          <w:b/>
        </w:rPr>
        <w:t xml:space="preserve">Next meeting: </w:t>
      </w:r>
      <w:r w:rsidR="00DB2714" w:rsidRPr="005B37DF">
        <w:rPr>
          <w:rFonts w:ascii="Times New Roman" w:hAnsi="Times New Roman" w:cs="Times New Roman"/>
          <w:b/>
        </w:rPr>
        <w:t>Monday, April 30</w:t>
      </w:r>
      <w:r w:rsidR="00DB2714" w:rsidRPr="005B37DF">
        <w:rPr>
          <w:rFonts w:ascii="Times New Roman" w:hAnsi="Times New Roman" w:cs="Times New Roman"/>
          <w:b/>
          <w:vertAlign w:val="superscript"/>
        </w:rPr>
        <w:t>th</w:t>
      </w:r>
      <w:r w:rsidR="00DB2714" w:rsidRPr="005B37DF">
        <w:rPr>
          <w:rFonts w:ascii="Times New Roman" w:hAnsi="Times New Roman" w:cs="Times New Roman"/>
          <w:b/>
        </w:rPr>
        <w:t>, 2012 at 2 p.m.</w:t>
      </w:r>
    </w:p>
    <w:p w:rsidR="00DB2714" w:rsidRDefault="00014FCA" w:rsidP="006D31E3">
      <w:pPr>
        <w:rPr>
          <w:rFonts w:ascii="Times New Roman" w:hAnsi="Times New Roman" w:cs="Times New Roman"/>
        </w:rPr>
      </w:pPr>
      <w:r>
        <w:rPr>
          <w:rFonts w:ascii="Times New Roman" w:hAnsi="Times New Roman" w:cs="Times New Roman"/>
        </w:rPr>
        <w:t>Kyung Jin made a motion to adjourn at 4 p.m. (S/A)</w:t>
      </w:r>
    </w:p>
    <w:p w:rsidR="00DB2714" w:rsidRDefault="00DB2714" w:rsidP="006D31E3">
      <w:pPr>
        <w:rPr>
          <w:rFonts w:ascii="Times New Roman" w:hAnsi="Times New Roman" w:cs="Times New Roman"/>
        </w:rPr>
      </w:pPr>
      <w:r>
        <w:rPr>
          <w:rFonts w:ascii="Times New Roman" w:hAnsi="Times New Roman" w:cs="Times New Roman"/>
        </w:rPr>
        <w:t>Respectfully submitted,</w:t>
      </w:r>
    </w:p>
    <w:p w:rsidR="00DB2714" w:rsidRPr="006D31E3" w:rsidRDefault="00DB2714" w:rsidP="006D31E3">
      <w:pPr>
        <w:rPr>
          <w:rFonts w:ascii="Times New Roman" w:hAnsi="Times New Roman" w:cs="Times New Roman"/>
        </w:rPr>
      </w:pPr>
      <w:r>
        <w:rPr>
          <w:rFonts w:ascii="Times New Roman" w:hAnsi="Times New Roman" w:cs="Times New Roman"/>
        </w:rPr>
        <w:t xml:space="preserve">Claire </w:t>
      </w:r>
      <w:proofErr w:type="spellStart"/>
      <w:r>
        <w:rPr>
          <w:rFonts w:ascii="Times New Roman" w:hAnsi="Times New Roman" w:cs="Times New Roman"/>
        </w:rPr>
        <w:t>Enkosky</w:t>
      </w:r>
      <w:proofErr w:type="spellEnd"/>
      <w:r>
        <w:rPr>
          <w:rFonts w:ascii="Times New Roman" w:hAnsi="Times New Roman" w:cs="Times New Roman"/>
        </w:rPr>
        <w:t>, CLRC</w:t>
      </w:r>
    </w:p>
    <w:p w:rsidR="006D31E3" w:rsidRPr="00E40055" w:rsidRDefault="006D31E3" w:rsidP="006D31E3">
      <w:pPr>
        <w:pStyle w:val="ListParagraph"/>
        <w:rPr>
          <w:rFonts w:ascii="Times New Roman" w:hAnsi="Times New Roman" w:cs="Times New Roman"/>
        </w:rPr>
      </w:pPr>
    </w:p>
    <w:sectPr w:rsidR="006D31E3" w:rsidRPr="00E40055"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D03"/>
    <w:multiLevelType w:val="hybridMultilevel"/>
    <w:tmpl w:val="EE2C8DF8"/>
    <w:lvl w:ilvl="0" w:tplc="C720B2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067E8"/>
    <w:multiLevelType w:val="hybridMultilevel"/>
    <w:tmpl w:val="1A384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A5ADE"/>
    <w:multiLevelType w:val="hybridMultilevel"/>
    <w:tmpl w:val="1E7A7C8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D77C4"/>
    <w:rsid w:val="00014FCA"/>
    <w:rsid w:val="00021585"/>
    <w:rsid w:val="00021D23"/>
    <w:rsid w:val="001A2D30"/>
    <w:rsid w:val="001D6452"/>
    <w:rsid w:val="001E017B"/>
    <w:rsid w:val="002E03FD"/>
    <w:rsid w:val="004D77C4"/>
    <w:rsid w:val="005B37DF"/>
    <w:rsid w:val="00646C31"/>
    <w:rsid w:val="006D0B16"/>
    <w:rsid w:val="006D31E3"/>
    <w:rsid w:val="00712EBA"/>
    <w:rsid w:val="0082268B"/>
    <w:rsid w:val="008340D5"/>
    <w:rsid w:val="0099600A"/>
    <w:rsid w:val="00AD0263"/>
    <w:rsid w:val="00BE73E9"/>
    <w:rsid w:val="00D42D02"/>
    <w:rsid w:val="00DB2714"/>
    <w:rsid w:val="00DC1D43"/>
    <w:rsid w:val="00E40055"/>
    <w:rsid w:val="00E735EC"/>
    <w:rsid w:val="00EB152B"/>
    <w:rsid w:val="00FB2696"/>
    <w:rsid w:val="00FD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77C4"/>
  </w:style>
  <w:style w:type="paragraph" w:styleId="ListParagraph">
    <w:name w:val="List Paragraph"/>
    <w:basedOn w:val="Normal"/>
    <w:uiPriority w:val="34"/>
    <w:qFormat/>
    <w:rsid w:val="004D77C4"/>
    <w:pPr>
      <w:ind w:left="720"/>
      <w:contextualSpacing/>
    </w:pPr>
  </w:style>
  <w:style w:type="character" w:styleId="Hyperlink">
    <w:name w:val="Hyperlink"/>
    <w:basedOn w:val="DefaultParagraphFont"/>
    <w:uiPriority w:val="99"/>
    <w:unhideWhenUsed/>
    <w:rsid w:val="002E0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ig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djoyce</cp:lastModifiedBy>
  <cp:revision>2</cp:revision>
  <dcterms:created xsi:type="dcterms:W3CDTF">2012-05-25T13:42:00Z</dcterms:created>
  <dcterms:modified xsi:type="dcterms:W3CDTF">2012-05-25T13:42:00Z</dcterms:modified>
</cp:coreProperties>
</file>