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9B" w:rsidRPr="008A6B81" w:rsidRDefault="00E13C9B" w:rsidP="00E13C9B">
      <w:pPr>
        <w:spacing w:after="0"/>
        <w:jc w:val="center"/>
        <w:rPr>
          <w:noProof/>
          <w:sz w:val="28"/>
          <w:szCs w:val="28"/>
        </w:rPr>
      </w:pPr>
      <w:r w:rsidRPr="00BD258B">
        <w:rPr>
          <w:noProof/>
          <w:sz w:val="28"/>
          <w:szCs w:val="28"/>
        </w:rPr>
        <w:t>Central New York Library Resources</w:t>
      </w:r>
      <w:r w:rsidRPr="008A6B81">
        <w:rPr>
          <w:noProof/>
          <w:sz w:val="28"/>
          <w:szCs w:val="28"/>
        </w:rPr>
        <w:t xml:space="preserve"> Council </w:t>
      </w:r>
    </w:p>
    <w:p w:rsidR="00E13C9B" w:rsidRPr="008A6B81" w:rsidRDefault="00E13C9B" w:rsidP="00E13C9B">
      <w:pPr>
        <w:spacing w:after="0"/>
        <w:jc w:val="center"/>
        <w:rPr>
          <w:sz w:val="28"/>
          <w:szCs w:val="28"/>
        </w:rPr>
      </w:pPr>
      <w:r>
        <w:rPr>
          <w:noProof/>
          <w:sz w:val="28"/>
          <w:szCs w:val="28"/>
        </w:rPr>
        <w:t>Digitization Committee</w:t>
      </w:r>
    </w:p>
    <w:p w:rsidR="00E13C9B" w:rsidRPr="008A6B81" w:rsidRDefault="0033740E" w:rsidP="00E13C9B">
      <w:pPr>
        <w:spacing w:after="0"/>
        <w:jc w:val="center"/>
        <w:rPr>
          <w:sz w:val="28"/>
          <w:szCs w:val="28"/>
        </w:rPr>
      </w:pPr>
      <w:r>
        <w:rPr>
          <w:sz w:val="28"/>
          <w:szCs w:val="28"/>
        </w:rPr>
        <w:t>10</w:t>
      </w:r>
      <w:r w:rsidR="00E13C9B">
        <w:rPr>
          <w:sz w:val="28"/>
          <w:szCs w:val="28"/>
        </w:rPr>
        <w:t xml:space="preserve"> </w:t>
      </w:r>
      <w:r>
        <w:rPr>
          <w:sz w:val="28"/>
          <w:szCs w:val="28"/>
        </w:rPr>
        <w:t>April</w:t>
      </w:r>
      <w:r w:rsidR="00E13C9B">
        <w:rPr>
          <w:sz w:val="28"/>
          <w:szCs w:val="28"/>
        </w:rPr>
        <w:t xml:space="preserve"> 2012</w:t>
      </w:r>
    </w:p>
    <w:p w:rsidR="00E13C9B" w:rsidRPr="008A6B81" w:rsidRDefault="00E13C9B" w:rsidP="00E13C9B">
      <w:pPr>
        <w:jc w:val="center"/>
        <w:rPr>
          <w:sz w:val="28"/>
          <w:szCs w:val="28"/>
        </w:rPr>
      </w:pPr>
      <w:r>
        <w:rPr>
          <w:sz w:val="28"/>
          <w:szCs w:val="28"/>
        </w:rPr>
        <w:t>2:00pm</w:t>
      </w:r>
    </w:p>
    <w:p w:rsidR="00E13C9B" w:rsidRPr="00E13C9B" w:rsidRDefault="00E13C9B" w:rsidP="00E13C9B">
      <w:pPr>
        <w:ind w:left="1440" w:right="-480" w:hanging="1440"/>
        <w:rPr>
          <w:sz w:val="24"/>
          <w:szCs w:val="24"/>
        </w:rPr>
      </w:pPr>
      <w:r w:rsidRPr="009949FB">
        <w:rPr>
          <w:b/>
          <w:sz w:val="24"/>
          <w:szCs w:val="24"/>
        </w:rPr>
        <w:t xml:space="preserve">Present: </w:t>
      </w:r>
      <w:r>
        <w:rPr>
          <w:b/>
          <w:sz w:val="24"/>
          <w:szCs w:val="24"/>
        </w:rPr>
        <w:tab/>
      </w:r>
      <w:r>
        <w:rPr>
          <w:sz w:val="24"/>
          <w:szCs w:val="24"/>
        </w:rPr>
        <w:t xml:space="preserve">Stephanie </w:t>
      </w:r>
      <w:proofErr w:type="spellStart"/>
      <w:r>
        <w:rPr>
          <w:sz w:val="24"/>
          <w:szCs w:val="24"/>
        </w:rPr>
        <w:t>Zwolinski</w:t>
      </w:r>
      <w:proofErr w:type="spellEnd"/>
      <w:r>
        <w:rPr>
          <w:sz w:val="24"/>
          <w:szCs w:val="24"/>
        </w:rPr>
        <w:t xml:space="preserve">, chair (Liverpool Public Library); Elisha Davies (Cazenovia Public Library); Maija McLaughlin (Fayetteville Free Library); Jane </w:t>
      </w:r>
      <w:proofErr w:type="spellStart"/>
      <w:r>
        <w:rPr>
          <w:sz w:val="24"/>
          <w:szCs w:val="24"/>
        </w:rPr>
        <w:t>Verostek</w:t>
      </w:r>
      <w:proofErr w:type="spellEnd"/>
      <w:r>
        <w:rPr>
          <w:sz w:val="24"/>
          <w:szCs w:val="24"/>
        </w:rPr>
        <w:t xml:space="preserve"> (SUNY ESF); Linda Ryan (Fayetteville Free Library); </w:t>
      </w:r>
      <w:proofErr w:type="spellStart"/>
      <w:r>
        <w:rPr>
          <w:sz w:val="24"/>
          <w:szCs w:val="24"/>
        </w:rPr>
        <w:t>Déirdre</w:t>
      </w:r>
      <w:proofErr w:type="spellEnd"/>
      <w:r>
        <w:rPr>
          <w:sz w:val="24"/>
          <w:szCs w:val="24"/>
        </w:rPr>
        <w:t xml:space="preserve"> Joyce (CLRC), liaison</w:t>
      </w:r>
      <w:r w:rsidR="00682A5B">
        <w:rPr>
          <w:sz w:val="24"/>
          <w:szCs w:val="24"/>
        </w:rPr>
        <w:t>.</w:t>
      </w:r>
    </w:p>
    <w:p w:rsidR="00E13C9B" w:rsidRDefault="00E13C9B" w:rsidP="00E13C9B">
      <w:pPr>
        <w:ind w:right="-480"/>
        <w:rPr>
          <w:sz w:val="24"/>
          <w:szCs w:val="24"/>
        </w:rPr>
      </w:pPr>
      <w:r>
        <w:rPr>
          <w:b/>
          <w:sz w:val="24"/>
          <w:szCs w:val="24"/>
        </w:rPr>
        <w:t>Absent:</w:t>
      </w:r>
      <w:r>
        <w:rPr>
          <w:sz w:val="24"/>
          <w:szCs w:val="24"/>
        </w:rPr>
        <w:t xml:space="preserve"> </w:t>
      </w:r>
      <w:r>
        <w:rPr>
          <w:sz w:val="24"/>
          <w:szCs w:val="24"/>
        </w:rPr>
        <w:tab/>
      </w:r>
      <w:r w:rsidR="00682A5B" w:rsidRPr="0033740E">
        <w:rPr>
          <w:sz w:val="24"/>
          <w:szCs w:val="24"/>
        </w:rPr>
        <w:t xml:space="preserve">Brian Dobreski (Syracuse University); Jennifer </w:t>
      </w:r>
      <w:proofErr w:type="spellStart"/>
      <w:r w:rsidR="00682A5B" w:rsidRPr="0033740E">
        <w:rPr>
          <w:sz w:val="24"/>
          <w:szCs w:val="24"/>
        </w:rPr>
        <w:t>Husenitza</w:t>
      </w:r>
      <w:proofErr w:type="spellEnd"/>
      <w:r w:rsidR="00682A5B" w:rsidRPr="0033740E">
        <w:rPr>
          <w:sz w:val="24"/>
          <w:szCs w:val="24"/>
        </w:rPr>
        <w:t xml:space="preserve"> (Soule Library);</w:t>
      </w:r>
    </w:p>
    <w:p w:rsidR="00E13C9B" w:rsidRDefault="00E13C9B" w:rsidP="00E13C9B">
      <w:pPr>
        <w:ind w:left="1440" w:right="-480" w:hanging="1440"/>
        <w:rPr>
          <w:b/>
          <w:sz w:val="24"/>
          <w:szCs w:val="24"/>
        </w:rPr>
      </w:pPr>
      <w:r w:rsidRPr="00B5565A">
        <w:rPr>
          <w:b/>
          <w:sz w:val="24"/>
          <w:szCs w:val="24"/>
        </w:rPr>
        <w:t>Action Items:</w:t>
      </w:r>
    </w:p>
    <w:p w:rsidR="00796397" w:rsidRPr="00796397" w:rsidRDefault="00796397" w:rsidP="00796397">
      <w:pPr>
        <w:pStyle w:val="ListParagraph"/>
        <w:numPr>
          <w:ilvl w:val="0"/>
          <w:numId w:val="6"/>
        </w:numPr>
        <w:ind w:right="-480"/>
        <w:rPr>
          <w:sz w:val="24"/>
          <w:szCs w:val="24"/>
        </w:rPr>
      </w:pPr>
      <w:r w:rsidRPr="00796397">
        <w:rPr>
          <w:sz w:val="24"/>
          <w:szCs w:val="24"/>
        </w:rPr>
        <w:t>Send out NYH website mockup to the group. (</w:t>
      </w:r>
      <w:proofErr w:type="spellStart"/>
      <w:r w:rsidRPr="00796397">
        <w:rPr>
          <w:sz w:val="24"/>
          <w:szCs w:val="24"/>
        </w:rPr>
        <w:t>Déirdre</w:t>
      </w:r>
      <w:proofErr w:type="spellEnd"/>
      <w:r w:rsidRPr="00796397">
        <w:rPr>
          <w:sz w:val="24"/>
          <w:szCs w:val="24"/>
        </w:rPr>
        <w:t xml:space="preserve">) </w:t>
      </w:r>
    </w:p>
    <w:p w:rsidR="00796397" w:rsidRPr="00796397" w:rsidRDefault="00796397" w:rsidP="00796397">
      <w:pPr>
        <w:pStyle w:val="ListParagraph"/>
        <w:numPr>
          <w:ilvl w:val="0"/>
          <w:numId w:val="6"/>
        </w:numPr>
        <w:ind w:right="-480"/>
        <w:rPr>
          <w:sz w:val="24"/>
          <w:szCs w:val="24"/>
        </w:rPr>
      </w:pPr>
      <w:r w:rsidRPr="00796397">
        <w:rPr>
          <w:sz w:val="24"/>
          <w:szCs w:val="24"/>
        </w:rPr>
        <w:t>Find out what the ETA is on the splash page customization and what is holding this up. (</w:t>
      </w:r>
      <w:proofErr w:type="spellStart"/>
      <w:r w:rsidRPr="00796397">
        <w:rPr>
          <w:sz w:val="24"/>
          <w:szCs w:val="24"/>
        </w:rPr>
        <w:t>Déirdre</w:t>
      </w:r>
      <w:proofErr w:type="spellEnd"/>
      <w:r w:rsidRPr="00796397">
        <w:rPr>
          <w:sz w:val="24"/>
          <w:szCs w:val="24"/>
        </w:rPr>
        <w:t>)</w:t>
      </w:r>
    </w:p>
    <w:p w:rsidR="00796397" w:rsidRPr="00796397" w:rsidRDefault="00796397" w:rsidP="00796397">
      <w:pPr>
        <w:pStyle w:val="ListParagraph"/>
        <w:numPr>
          <w:ilvl w:val="0"/>
          <w:numId w:val="6"/>
        </w:numPr>
        <w:ind w:right="-480"/>
        <w:rPr>
          <w:sz w:val="24"/>
          <w:szCs w:val="24"/>
        </w:rPr>
      </w:pPr>
      <w:r w:rsidRPr="00796397">
        <w:rPr>
          <w:sz w:val="24"/>
          <w:szCs w:val="24"/>
        </w:rPr>
        <w:t xml:space="preserve">Look at </w:t>
      </w:r>
      <w:proofErr w:type="spellStart"/>
      <w:r w:rsidRPr="00796397">
        <w:rPr>
          <w:sz w:val="24"/>
          <w:szCs w:val="24"/>
        </w:rPr>
        <w:t>CNYHeritage</w:t>
      </w:r>
      <w:proofErr w:type="spellEnd"/>
      <w:r w:rsidRPr="00796397">
        <w:rPr>
          <w:sz w:val="24"/>
          <w:szCs w:val="24"/>
        </w:rPr>
        <w:t xml:space="preserve"> collection development plan and begin to revise for NYH.  (Everyone).  Current plan can be found at:</w:t>
      </w:r>
      <w:r w:rsidR="00573D7A">
        <w:rPr>
          <w:sz w:val="24"/>
          <w:szCs w:val="24"/>
        </w:rPr>
        <w:t xml:space="preserve"> </w:t>
      </w:r>
      <w:hyperlink r:id="rId5" w:history="1">
        <w:r w:rsidR="00573D7A">
          <w:rPr>
            <w:rStyle w:val="Hyperlink"/>
          </w:rPr>
          <w:t>http://cnyheritage.wetpaint.com/page/CLRC+Digitization+Plan</w:t>
        </w:r>
      </w:hyperlink>
    </w:p>
    <w:p w:rsidR="00E13C9B" w:rsidRDefault="00E13C9B" w:rsidP="00E13C9B">
      <w:pPr>
        <w:rPr>
          <w:b/>
        </w:rPr>
      </w:pPr>
      <w:r>
        <w:rPr>
          <w:b/>
        </w:rPr>
        <w:t>Agenda Items:</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 xml:space="preserve">Approval of </w:t>
      </w:r>
      <w:r w:rsidR="00682A5B">
        <w:rPr>
          <w:sz w:val="24"/>
        </w:rPr>
        <w:t>January 24</w:t>
      </w:r>
      <w:r w:rsidR="00084D32">
        <w:rPr>
          <w:sz w:val="24"/>
        </w:rPr>
        <w:t>, 201</w:t>
      </w:r>
      <w:r w:rsidR="00682A5B">
        <w:rPr>
          <w:sz w:val="24"/>
        </w:rPr>
        <w:t>2</w:t>
      </w:r>
      <w:r w:rsidRPr="00F04EBC">
        <w:rPr>
          <w:sz w:val="24"/>
        </w:rPr>
        <w:t xml:space="preserve"> minutes</w:t>
      </w:r>
    </w:p>
    <w:p w:rsidR="005601AB" w:rsidRDefault="00682A5B" w:rsidP="005601AB">
      <w:pPr>
        <w:pStyle w:val="ListParagraph"/>
        <w:spacing w:after="120" w:line="240" w:lineRule="auto"/>
        <w:ind w:left="1080"/>
        <w:contextualSpacing w:val="0"/>
        <w:rPr>
          <w:sz w:val="24"/>
        </w:rPr>
      </w:pPr>
      <w:r>
        <w:rPr>
          <w:sz w:val="24"/>
        </w:rPr>
        <w:t xml:space="preserve">Jane </w:t>
      </w:r>
      <w:proofErr w:type="spellStart"/>
      <w:r>
        <w:rPr>
          <w:sz w:val="24"/>
        </w:rPr>
        <w:t>Versotek</w:t>
      </w:r>
      <w:proofErr w:type="spellEnd"/>
      <w:r w:rsidR="005601AB">
        <w:rPr>
          <w:sz w:val="24"/>
        </w:rPr>
        <w:t xml:space="preserve"> made a motion to approve the minutes from the November 15</w:t>
      </w:r>
      <w:r w:rsidR="005601AB" w:rsidRPr="005601AB">
        <w:rPr>
          <w:sz w:val="24"/>
          <w:vertAlign w:val="superscript"/>
        </w:rPr>
        <w:t>th</w:t>
      </w:r>
      <w:r w:rsidR="005601AB">
        <w:rPr>
          <w:sz w:val="24"/>
        </w:rPr>
        <w:t>, 2011 meeting (S/A).</w:t>
      </w:r>
    </w:p>
    <w:p w:rsidR="00E13C9B" w:rsidRDefault="00E13C9B" w:rsidP="00E13C9B">
      <w:pPr>
        <w:pStyle w:val="ListParagraph"/>
        <w:numPr>
          <w:ilvl w:val="0"/>
          <w:numId w:val="2"/>
        </w:numPr>
        <w:tabs>
          <w:tab w:val="num" w:pos="720"/>
        </w:tabs>
        <w:spacing w:after="120" w:line="240" w:lineRule="auto"/>
        <w:contextualSpacing w:val="0"/>
        <w:rPr>
          <w:sz w:val="24"/>
        </w:rPr>
      </w:pPr>
      <w:r>
        <w:rPr>
          <w:sz w:val="24"/>
        </w:rPr>
        <w:t>Action Items</w:t>
      </w:r>
      <w:r w:rsidR="00A86CF6">
        <w:rPr>
          <w:sz w:val="24"/>
        </w:rPr>
        <w:t xml:space="preserve"> from </w:t>
      </w:r>
      <w:r w:rsidR="009A3525">
        <w:rPr>
          <w:sz w:val="24"/>
        </w:rPr>
        <w:t>January 24, 2012</w:t>
      </w:r>
    </w:p>
    <w:p w:rsidR="00682A5B" w:rsidRPr="004F051D" w:rsidRDefault="00682A5B" w:rsidP="00682A5B">
      <w:pPr>
        <w:pStyle w:val="ListParagraph"/>
        <w:numPr>
          <w:ilvl w:val="1"/>
          <w:numId w:val="5"/>
        </w:numPr>
        <w:ind w:right="-480"/>
        <w:rPr>
          <w:b/>
          <w:sz w:val="24"/>
          <w:szCs w:val="24"/>
        </w:rPr>
      </w:pPr>
      <w:r w:rsidRPr="00682A5B">
        <w:rPr>
          <w:i/>
          <w:sz w:val="24"/>
          <w:szCs w:val="24"/>
        </w:rPr>
        <w:t xml:space="preserve">Talk to Syracuse University to find out what was done years ago to fix the </w:t>
      </w:r>
      <w:proofErr w:type="spellStart"/>
      <w:r w:rsidRPr="00682A5B">
        <w:rPr>
          <w:i/>
          <w:sz w:val="24"/>
          <w:szCs w:val="24"/>
        </w:rPr>
        <w:t>CONTENTdm</w:t>
      </w:r>
      <w:proofErr w:type="spellEnd"/>
      <w:r w:rsidRPr="00682A5B">
        <w:rPr>
          <w:i/>
          <w:sz w:val="24"/>
          <w:szCs w:val="24"/>
        </w:rPr>
        <w:t xml:space="preserve"> indexing problem (</w:t>
      </w:r>
      <w:proofErr w:type="spellStart"/>
      <w:r w:rsidRPr="00682A5B">
        <w:rPr>
          <w:i/>
          <w:sz w:val="24"/>
          <w:szCs w:val="24"/>
        </w:rPr>
        <w:t>D</w:t>
      </w:r>
      <w:r>
        <w:rPr>
          <w:i/>
          <w:sz w:val="24"/>
          <w:szCs w:val="24"/>
        </w:rPr>
        <w:t>é</w:t>
      </w:r>
      <w:r w:rsidRPr="00682A5B">
        <w:rPr>
          <w:i/>
          <w:sz w:val="24"/>
          <w:szCs w:val="24"/>
        </w:rPr>
        <w:t>irdre</w:t>
      </w:r>
      <w:proofErr w:type="spellEnd"/>
      <w:r w:rsidRPr="00682A5B">
        <w:rPr>
          <w:i/>
          <w:sz w:val="24"/>
          <w:szCs w:val="24"/>
        </w:rPr>
        <w:t>).</w:t>
      </w:r>
      <w:r>
        <w:rPr>
          <w:sz w:val="24"/>
          <w:szCs w:val="24"/>
        </w:rPr>
        <w:t xml:space="preserve">  This was rendered moot as the indexing problems on NYH seemed to have been resolved in the last several months. </w:t>
      </w:r>
    </w:p>
    <w:p w:rsidR="00682A5B" w:rsidRPr="000173DE" w:rsidRDefault="00682A5B" w:rsidP="00682A5B">
      <w:pPr>
        <w:pStyle w:val="ListParagraph"/>
        <w:numPr>
          <w:ilvl w:val="1"/>
          <w:numId w:val="5"/>
        </w:numPr>
        <w:ind w:right="-480"/>
        <w:rPr>
          <w:b/>
          <w:sz w:val="24"/>
          <w:szCs w:val="24"/>
        </w:rPr>
      </w:pPr>
      <w:r w:rsidRPr="00682A5B">
        <w:rPr>
          <w:i/>
          <w:sz w:val="24"/>
          <w:szCs w:val="24"/>
        </w:rPr>
        <w:t>Contact NNYLN about updating to Windows Server 2008 (Claire</w:t>
      </w:r>
      <w:proofErr w:type="gramStart"/>
      <w:r w:rsidRPr="00682A5B">
        <w:rPr>
          <w:i/>
          <w:sz w:val="24"/>
          <w:szCs w:val="24"/>
        </w:rPr>
        <w:t>)</w:t>
      </w:r>
      <w:r>
        <w:rPr>
          <w:sz w:val="24"/>
          <w:szCs w:val="24"/>
        </w:rPr>
        <w:t xml:space="preserve">  NNYLN</w:t>
      </w:r>
      <w:proofErr w:type="gramEnd"/>
      <w:r>
        <w:rPr>
          <w:sz w:val="24"/>
          <w:szCs w:val="24"/>
        </w:rPr>
        <w:t xml:space="preserve"> is running the most recent version, so that was not the problem.</w:t>
      </w:r>
    </w:p>
    <w:p w:rsidR="00682A5B" w:rsidRPr="00484591" w:rsidRDefault="00682A5B" w:rsidP="00682A5B">
      <w:pPr>
        <w:pStyle w:val="ListParagraph"/>
        <w:numPr>
          <w:ilvl w:val="1"/>
          <w:numId w:val="5"/>
        </w:numPr>
        <w:ind w:right="-480"/>
        <w:rPr>
          <w:b/>
          <w:sz w:val="24"/>
          <w:szCs w:val="24"/>
        </w:rPr>
      </w:pPr>
      <w:r w:rsidRPr="00682A5B">
        <w:rPr>
          <w:i/>
          <w:sz w:val="24"/>
          <w:szCs w:val="24"/>
        </w:rPr>
        <w:t>Bring up the problem of nicknames and the advanced search to the NYH Metadata Committee meeting tomorrow (</w:t>
      </w:r>
      <w:proofErr w:type="spellStart"/>
      <w:r w:rsidRPr="00682A5B">
        <w:rPr>
          <w:i/>
          <w:sz w:val="24"/>
          <w:szCs w:val="24"/>
        </w:rPr>
        <w:t>D</w:t>
      </w:r>
      <w:r>
        <w:rPr>
          <w:i/>
          <w:sz w:val="24"/>
          <w:szCs w:val="24"/>
        </w:rPr>
        <w:t>é</w:t>
      </w:r>
      <w:r w:rsidRPr="00682A5B">
        <w:rPr>
          <w:i/>
          <w:sz w:val="24"/>
          <w:szCs w:val="24"/>
        </w:rPr>
        <w:t>irdre</w:t>
      </w:r>
      <w:proofErr w:type="spellEnd"/>
      <w:r w:rsidRPr="00682A5B">
        <w:rPr>
          <w:i/>
          <w:sz w:val="24"/>
          <w:szCs w:val="24"/>
        </w:rPr>
        <w:t>).</w:t>
      </w:r>
      <w:r>
        <w:rPr>
          <w:sz w:val="24"/>
          <w:szCs w:val="24"/>
        </w:rPr>
        <w:t xml:space="preserve">  </w:t>
      </w:r>
      <w:proofErr w:type="spellStart"/>
      <w:r>
        <w:rPr>
          <w:sz w:val="24"/>
          <w:szCs w:val="24"/>
        </w:rPr>
        <w:t>Déirdre</w:t>
      </w:r>
      <w:proofErr w:type="spellEnd"/>
      <w:r>
        <w:rPr>
          <w:sz w:val="24"/>
          <w:szCs w:val="24"/>
        </w:rPr>
        <w:t xml:space="preserve"> reported that she did discuss the nickname issue with the committee.  They agreed that it was an issue to be resolved and provided us with the tool to manually change nicknames, which </w:t>
      </w:r>
      <w:proofErr w:type="spellStart"/>
      <w:r>
        <w:rPr>
          <w:sz w:val="24"/>
          <w:szCs w:val="24"/>
        </w:rPr>
        <w:t>Déirdre</w:t>
      </w:r>
      <w:proofErr w:type="spellEnd"/>
      <w:r>
        <w:rPr>
          <w:sz w:val="24"/>
          <w:szCs w:val="24"/>
        </w:rPr>
        <w:t xml:space="preserve"> is now in the process of doing.  Liverpool’s nicknames have already been changed and </w:t>
      </w:r>
      <w:proofErr w:type="spellStart"/>
      <w:r>
        <w:rPr>
          <w:sz w:val="24"/>
          <w:szCs w:val="24"/>
        </w:rPr>
        <w:t>Déirdre</w:t>
      </w:r>
      <w:proofErr w:type="spellEnd"/>
      <w:r>
        <w:rPr>
          <w:sz w:val="24"/>
          <w:szCs w:val="24"/>
        </w:rPr>
        <w:t xml:space="preserve"> will make an appointment with Maija to discuss nicknames and metadata during the first week of May.</w:t>
      </w:r>
    </w:p>
    <w:p w:rsidR="00682A5B" w:rsidRPr="007234DD" w:rsidRDefault="00682A5B" w:rsidP="00682A5B">
      <w:pPr>
        <w:pStyle w:val="ListParagraph"/>
        <w:numPr>
          <w:ilvl w:val="1"/>
          <w:numId w:val="5"/>
        </w:numPr>
        <w:ind w:right="-480"/>
        <w:rPr>
          <w:b/>
          <w:sz w:val="24"/>
          <w:szCs w:val="24"/>
        </w:rPr>
      </w:pPr>
      <w:r w:rsidRPr="00682A5B">
        <w:rPr>
          <w:i/>
          <w:sz w:val="24"/>
          <w:szCs w:val="24"/>
        </w:rPr>
        <w:lastRenderedPageBreak/>
        <w:t>Bring up the lack of faceted search with Tom of NNYLN (Deirdre, Claire</w:t>
      </w:r>
      <w:r>
        <w:rPr>
          <w:sz w:val="24"/>
          <w:szCs w:val="24"/>
        </w:rPr>
        <w:t xml:space="preserve">).  While this persists as an issue, due to the way the multi-site server works (and different metadata sets from different institutions and even different CDM systems), this should be resolved when the switch to 6.1 is made and searchers are operating within the NYH shared license environment.  (Searches outside of NYH shared license – i.e. METRO, LILRC, </w:t>
      </w:r>
      <w:proofErr w:type="gramStart"/>
      <w:r>
        <w:rPr>
          <w:sz w:val="24"/>
          <w:szCs w:val="24"/>
        </w:rPr>
        <w:t>SENYLRC</w:t>
      </w:r>
      <w:proofErr w:type="gramEnd"/>
      <w:r>
        <w:rPr>
          <w:sz w:val="24"/>
          <w:szCs w:val="24"/>
        </w:rPr>
        <w:t>/Hudson) may continue to be outside the multifaceted search.</w:t>
      </w:r>
    </w:p>
    <w:p w:rsidR="00682A5B" w:rsidRPr="00682A5B" w:rsidRDefault="00682A5B" w:rsidP="00682A5B">
      <w:pPr>
        <w:pStyle w:val="ListParagraph"/>
        <w:numPr>
          <w:ilvl w:val="1"/>
          <w:numId w:val="5"/>
        </w:numPr>
        <w:ind w:right="-480"/>
        <w:rPr>
          <w:b/>
          <w:i/>
          <w:sz w:val="24"/>
          <w:szCs w:val="24"/>
        </w:rPr>
      </w:pPr>
      <w:r w:rsidRPr="00682A5B">
        <w:rPr>
          <w:i/>
          <w:sz w:val="24"/>
          <w:szCs w:val="24"/>
        </w:rPr>
        <w:t xml:space="preserve">Review Miami University of Ohio’s </w:t>
      </w:r>
      <w:proofErr w:type="spellStart"/>
      <w:r w:rsidRPr="00682A5B">
        <w:rPr>
          <w:i/>
          <w:sz w:val="24"/>
          <w:szCs w:val="24"/>
        </w:rPr>
        <w:t>CONTENTdm</w:t>
      </w:r>
      <w:proofErr w:type="spellEnd"/>
      <w:r w:rsidRPr="00682A5B">
        <w:rPr>
          <w:i/>
          <w:sz w:val="24"/>
          <w:szCs w:val="24"/>
        </w:rPr>
        <w:t xml:space="preserve"> use (all)</w:t>
      </w:r>
      <w:r>
        <w:rPr>
          <w:sz w:val="24"/>
          <w:szCs w:val="24"/>
        </w:rPr>
        <w:t xml:space="preserve"> </w:t>
      </w:r>
      <w:proofErr w:type="spellStart"/>
      <w:r>
        <w:rPr>
          <w:sz w:val="24"/>
          <w:szCs w:val="24"/>
        </w:rPr>
        <w:t>Déirdre</w:t>
      </w:r>
      <w:proofErr w:type="spellEnd"/>
      <w:r>
        <w:rPr>
          <w:sz w:val="24"/>
          <w:szCs w:val="24"/>
        </w:rPr>
        <w:t xml:space="preserve"> had suggested that committee members review </w:t>
      </w:r>
      <w:r w:rsidR="009A3525">
        <w:rPr>
          <w:sz w:val="24"/>
          <w:szCs w:val="24"/>
        </w:rPr>
        <w:t>this site.  While there wasn’t a lot to see here, members reported that they were curious on what sort of social media opportunities would be made with the new version of CDM.</w:t>
      </w:r>
    </w:p>
    <w:p w:rsidR="00682A5B" w:rsidRPr="009A3525" w:rsidRDefault="00682A5B" w:rsidP="00682A5B">
      <w:pPr>
        <w:pStyle w:val="ListParagraph"/>
        <w:numPr>
          <w:ilvl w:val="1"/>
          <w:numId w:val="5"/>
        </w:numPr>
        <w:ind w:right="-480"/>
        <w:rPr>
          <w:b/>
          <w:i/>
          <w:sz w:val="24"/>
          <w:szCs w:val="24"/>
        </w:rPr>
      </w:pPr>
      <w:r w:rsidRPr="009A3525">
        <w:rPr>
          <w:i/>
          <w:sz w:val="24"/>
          <w:szCs w:val="24"/>
        </w:rPr>
        <w:t>Contact Francesca at Colgate University about their student newspaper project and about potentially doing a program for digitizing (</w:t>
      </w:r>
      <w:proofErr w:type="spellStart"/>
      <w:r w:rsidRPr="009A3525">
        <w:rPr>
          <w:i/>
          <w:sz w:val="24"/>
          <w:szCs w:val="24"/>
        </w:rPr>
        <w:t>D</w:t>
      </w:r>
      <w:r w:rsidR="009A3525">
        <w:rPr>
          <w:i/>
          <w:sz w:val="24"/>
          <w:szCs w:val="24"/>
        </w:rPr>
        <w:t>é</w:t>
      </w:r>
      <w:r w:rsidRPr="009A3525">
        <w:rPr>
          <w:i/>
          <w:sz w:val="24"/>
          <w:szCs w:val="24"/>
        </w:rPr>
        <w:t>irdre</w:t>
      </w:r>
      <w:proofErr w:type="spellEnd"/>
      <w:r w:rsidRPr="009A3525">
        <w:rPr>
          <w:i/>
          <w:sz w:val="24"/>
          <w:szCs w:val="24"/>
        </w:rPr>
        <w:t>, Claire)</w:t>
      </w:r>
      <w:r w:rsidR="009A3525">
        <w:rPr>
          <w:sz w:val="24"/>
          <w:szCs w:val="24"/>
        </w:rPr>
        <w:t xml:space="preserve"> </w:t>
      </w:r>
      <w:proofErr w:type="gramStart"/>
      <w:r w:rsidR="009A3525">
        <w:rPr>
          <w:sz w:val="24"/>
          <w:szCs w:val="24"/>
        </w:rPr>
        <w:t>Reporting</w:t>
      </w:r>
      <w:proofErr w:type="gramEnd"/>
      <w:r w:rsidR="009A3525">
        <w:rPr>
          <w:sz w:val="24"/>
          <w:szCs w:val="24"/>
        </w:rPr>
        <w:t xml:space="preserve"> on this item was postponed to the discussion of LSTA 2012-13 grant.</w:t>
      </w:r>
    </w:p>
    <w:p w:rsidR="00682A5B" w:rsidRPr="001A266C" w:rsidRDefault="00682A5B" w:rsidP="00682A5B">
      <w:pPr>
        <w:pStyle w:val="ListParagraph"/>
        <w:numPr>
          <w:ilvl w:val="1"/>
          <w:numId w:val="5"/>
        </w:numPr>
        <w:ind w:right="-480"/>
        <w:rPr>
          <w:b/>
          <w:sz w:val="24"/>
          <w:szCs w:val="24"/>
        </w:rPr>
      </w:pPr>
      <w:r w:rsidRPr="009A3525">
        <w:rPr>
          <w:i/>
          <w:sz w:val="24"/>
          <w:szCs w:val="24"/>
        </w:rPr>
        <w:t>Look into the future of cnyheritage.org (</w:t>
      </w:r>
      <w:proofErr w:type="spellStart"/>
      <w:r w:rsidRPr="009A3525">
        <w:rPr>
          <w:i/>
          <w:sz w:val="24"/>
          <w:szCs w:val="24"/>
        </w:rPr>
        <w:t>D</w:t>
      </w:r>
      <w:r w:rsidR="009A3525" w:rsidRPr="009A3525">
        <w:rPr>
          <w:i/>
          <w:sz w:val="24"/>
          <w:szCs w:val="24"/>
        </w:rPr>
        <w:t>é</w:t>
      </w:r>
      <w:r w:rsidRPr="009A3525">
        <w:rPr>
          <w:i/>
          <w:sz w:val="24"/>
          <w:szCs w:val="24"/>
        </w:rPr>
        <w:t>irdre</w:t>
      </w:r>
      <w:proofErr w:type="spellEnd"/>
      <w:r w:rsidRPr="009A3525">
        <w:rPr>
          <w:i/>
          <w:sz w:val="24"/>
          <w:szCs w:val="24"/>
        </w:rPr>
        <w:t>)</w:t>
      </w:r>
      <w:r w:rsidR="009A3525" w:rsidRPr="009A3525">
        <w:rPr>
          <w:i/>
          <w:sz w:val="24"/>
          <w:szCs w:val="24"/>
        </w:rPr>
        <w:t>.</w:t>
      </w:r>
      <w:r w:rsidR="009A3525">
        <w:rPr>
          <w:sz w:val="24"/>
          <w:szCs w:val="24"/>
        </w:rPr>
        <w:t xml:space="preserve">  </w:t>
      </w:r>
      <w:proofErr w:type="spellStart"/>
      <w:r w:rsidR="009A3525">
        <w:rPr>
          <w:sz w:val="24"/>
          <w:szCs w:val="24"/>
        </w:rPr>
        <w:t>Déirdre</w:t>
      </w:r>
      <w:proofErr w:type="spellEnd"/>
      <w:r w:rsidR="009A3525">
        <w:rPr>
          <w:sz w:val="24"/>
          <w:szCs w:val="24"/>
        </w:rPr>
        <w:t xml:space="preserve"> directed Claire to create a cover page for CNYH to redirect searchers to the NYH website.  Future uses for this site may be discussed at a later meeting.</w:t>
      </w:r>
    </w:p>
    <w:p w:rsidR="00E13C9B" w:rsidRDefault="00E13C9B" w:rsidP="009A3525">
      <w:pPr>
        <w:pStyle w:val="ListParagraph"/>
        <w:numPr>
          <w:ilvl w:val="0"/>
          <w:numId w:val="5"/>
        </w:numPr>
        <w:spacing w:after="120" w:line="240" w:lineRule="auto"/>
        <w:contextualSpacing w:val="0"/>
        <w:rPr>
          <w:sz w:val="24"/>
        </w:rPr>
      </w:pPr>
      <w:proofErr w:type="spellStart"/>
      <w:r w:rsidRPr="0080563B">
        <w:rPr>
          <w:sz w:val="24"/>
        </w:rPr>
        <w:t>NYHeritage</w:t>
      </w:r>
      <w:proofErr w:type="spellEnd"/>
      <w:r w:rsidRPr="0080563B">
        <w:rPr>
          <w:sz w:val="24"/>
        </w:rPr>
        <w:t xml:space="preserve"> </w:t>
      </w:r>
      <w:r>
        <w:rPr>
          <w:sz w:val="24"/>
        </w:rPr>
        <w:t>report</w:t>
      </w:r>
    </w:p>
    <w:p w:rsidR="009A3525" w:rsidRDefault="009A3525" w:rsidP="009A3525">
      <w:pPr>
        <w:pStyle w:val="ListParagraph"/>
        <w:numPr>
          <w:ilvl w:val="1"/>
          <w:numId w:val="5"/>
        </w:numPr>
        <w:spacing w:after="120" w:line="240" w:lineRule="auto"/>
        <w:contextualSpacing w:val="0"/>
        <w:rPr>
          <w:sz w:val="24"/>
        </w:rPr>
      </w:pPr>
      <w:proofErr w:type="spellStart"/>
      <w:r>
        <w:rPr>
          <w:sz w:val="24"/>
        </w:rPr>
        <w:t>Déirdre</w:t>
      </w:r>
      <w:proofErr w:type="spellEnd"/>
      <w:r>
        <w:rPr>
          <w:sz w:val="24"/>
        </w:rPr>
        <w:t xml:space="preserve"> reported that the migration of the final materials from Syracuse University has been completed and that CLRC has notified SU that this portion of the collaboration has officially ended.  All of Holy Trinity’s materials are now residing on the NNYLN server.</w:t>
      </w:r>
    </w:p>
    <w:p w:rsidR="009A3525" w:rsidRDefault="009A3525" w:rsidP="009A3525">
      <w:pPr>
        <w:pStyle w:val="ListParagraph"/>
        <w:numPr>
          <w:ilvl w:val="1"/>
          <w:numId w:val="5"/>
        </w:numPr>
        <w:spacing w:after="120" w:line="240" w:lineRule="auto"/>
        <w:contextualSpacing w:val="0"/>
        <w:rPr>
          <w:sz w:val="24"/>
        </w:rPr>
      </w:pPr>
      <w:r>
        <w:rPr>
          <w:sz w:val="24"/>
        </w:rPr>
        <w:t xml:space="preserve">Nicknames were changed at Liverpool.  Stephanie asked for an amendment with one of the fields, which </w:t>
      </w:r>
      <w:proofErr w:type="spellStart"/>
      <w:r>
        <w:rPr>
          <w:sz w:val="24"/>
        </w:rPr>
        <w:t>Déirdre</w:t>
      </w:r>
      <w:proofErr w:type="spellEnd"/>
      <w:r>
        <w:rPr>
          <w:sz w:val="24"/>
        </w:rPr>
        <w:t xml:space="preserve"> will make.  Stephanie noted an issue with one of the required fields that prevented her </w:t>
      </w:r>
      <w:r w:rsidR="0033740E">
        <w:rPr>
          <w:sz w:val="24"/>
        </w:rPr>
        <w:t>from doing global edits.  This was resolved by the suggestion to turn off the requirement while doing the mass edits.</w:t>
      </w:r>
      <w:r w:rsidR="00D80DAC">
        <w:rPr>
          <w:sz w:val="24"/>
        </w:rPr>
        <w:t xml:space="preserve">  </w:t>
      </w:r>
    </w:p>
    <w:p w:rsidR="0033740E" w:rsidRDefault="0033740E" w:rsidP="009A3525">
      <w:pPr>
        <w:pStyle w:val="ListParagraph"/>
        <w:numPr>
          <w:ilvl w:val="1"/>
          <w:numId w:val="5"/>
        </w:numPr>
        <w:spacing w:after="120" w:line="240" w:lineRule="auto"/>
        <w:contextualSpacing w:val="0"/>
        <w:rPr>
          <w:sz w:val="24"/>
        </w:rPr>
      </w:pPr>
      <w:r>
        <w:rPr>
          <w:sz w:val="24"/>
        </w:rPr>
        <w:t xml:space="preserve">There was a meeting on 4/4 of the NYH Leadership group at the CLRC offices.  </w:t>
      </w:r>
      <w:proofErr w:type="spellStart"/>
      <w:r>
        <w:rPr>
          <w:sz w:val="24"/>
        </w:rPr>
        <w:t>Déirdre</w:t>
      </w:r>
      <w:proofErr w:type="spellEnd"/>
      <w:r>
        <w:rPr>
          <w:sz w:val="24"/>
        </w:rPr>
        <w:t xml:space="preserve"> shared the minutes with the group, comments:</w:t>
      </w:r>
    </w:p>
    <w:p w:rsidR="00796397" w:rsidRPr="00796397" w:rsidRDefault="0033740E" w:rsidP="00796397">
      <w:pPr>
        <w:pStyle w:val="ListParagraph"/>
        <w:numPr>
          <w:ilvl w:val="2"/>
          <w:numId w:val="5"/>
        </w:numPr>
        <w:spacing w:after="120" w:line="240" w:lineRule="auto"/>
        <w:contextualSpacing w:val="0"/>
        <w:rPr>
          <w:sz w:val="24"/>
        </w:rPr>
      </w:pPr>
      <w:r>
        <w:rPr>
          <w:sz w:val="24"/>
        </w:rPr>
        <w:t>Marketing committee should consider booths at state conferences (including the NYAC Conference) and working with other tools (like Ancestery.com)</w:t>
      </w:r>
      <w:r w:rsidR="00796397">
        <w:rPr>
          <w:sz w:val="24"/>
        </w:rPr>
        <w:t xml:space="preserve">.  Marketing committee should also make a bigger deal of reporting on success stories.  Linda Ryan shared the story of a woman who </w:t>
      </w:r>
      <w:r w:rsidR="00D06A01">
        <w:rPr>
          <w:sz w:val="24"/>
        </w:rPr>
        <w:t>initially</w:t>
      </w:r>
      <w:r w:rsidR="00796397">
        <w:rPr>
          <w:sz w:val="24"/>
        </w:rPr>
        <w:t xml:space="preserve"> contacted </w:t>
      </w:r>
      <w:proofErr w:type="spellStart"/>
      <w:r w:rsidR="00796397">
        <w:rPr>
          <w:sz w:val="24"/>
        </w:rPr>
        <w:t>Déirdre</w:t>
      </w:r>
      <w:proofErr w:type="spellEnd"/>
      <w:r w:rsidR="00796397">
        <w:rPr>
          <w:sz w:val="24"/>
        </w:rPr>
        <w:t xml:space="preserve"> about a picture of her mother that had been on CNYH and that she coul</w:t>
      </w:r>
      <w:r w:rsidR="00D06A01">
        <w:rPr>
          <w:sz w:val="24"/>
        </w:rPr>
        <w:t xml:space="preserve">d no longer find.  </w:t>
      </w:r>
    </w:p>
    <w:p w:rsidR="0033740E" w:rsidRDefault="0033740E" w:rsidP="0033740E">
      <w:pPr>
        <w:pStyle w:val="ListParagraph"/>
        <w:numPr>
          <w:ilvl w:val="2"/>
          <w:numId w:val="5"/>
        </w:numPr>
        <w:spacing w:after="120" w:line="240" w:lineRule="auto"/>
        <w:contextualSpacing w:val="0"/>
        <w:rPr>
          <w:sz w:val="24"/>
        </w:rPr>
      </w:pPr>
      <w:r>
        <w:rPr>
          <w:sz w:val="24"/>
        </w:rPr>
        <w:t>Committee would like to see the statistical reports from NYH</w:t>
      </w:r>
    </w:p>
    <w:p w:rsidR="0033740E" w:rsidRDefault="0033740E" w:rsidP="0033740E">
      <w:pPr>
        <w:pStyle w:val="ListParagraph"/>
        <w:numPr>
          <w:ilvl w:val="2"/>
          <w:numId w:val="5"/>
        </w:numPr>
        <w:spacing w:after="120" w:line="240" w:lineRule="auto"/>
        <w:contextualSpacing w:val="0"/>
        <w:rPr>
          <w:sz w:val="24"/>
        </w:rPr>
      </w:pPr>
      <w:r>
        <w:rPr>
          <w:sz w:val="24"/>
        </w:rPr>
        <w:t xml:space="preserve">What is going on with the “Topics” metadata </w:t>
      </w:r>
      <w:proofErr w:type="gramStart"/>
      <w:r>
        <w:rPr>
          <w:sz w:val="24"/>
        </w:rPr>
        <w:t>field.</w:t>
      </w:r>
      <w:proofErr w:type="gramEnd"/>
      <w:r>
        <w:rPr>
          <w:sz w:val="24"/>
        </w:rPr>
        <w:t xml:space="preserve">  (</w:t>
      </w:r>
      <w:proofErr w:type="spellStart"/>
      <w:r>
        <w:rPr>
          <w:sz w:val="24"/>
        </w:rPr>
        <w:t>Déirdre</w:t>
      </w:r>
      <w:proofErr w:type="spellEnd"/>
      <w:r>
        <w:rPr>
          <w:sz w:val="24"/>
        </w:rPr>
        <w:t xml:space="preserve"> reported that the metadata committee had decided to move forward despite the fact that this list has not yet been created.) </w:t>
      </w:r>
    </w:p>
    <w:p w:rsidR="0033740E" w:rsidRDefault="0033740E" w:rsidP="0033740E">
      <w:pPr>
        <w:pStyle w:val="ListParagraph"/>
        <w:numPr>
          <w:ilvl w:val="2"/>
          <w:numId w:val="5"/>
        </w:numPr>
        <w:spacing w:after="120" w:line="240" w:lineRule="auto"/>
        <w:contextualSpacing w:val="0"/>
        <w:rPr>
          <w:sz w:val="24"/>
        </w:rPr>
      </w:pPr>
      <w:r>
        <w:rPr>
          <w:sz w:val="24"/>
        </w:rPr>
        <w:lastRenderedPageBreak/>
        <w:t xml:space="preserve">Committee discussed one of NYH’s goals to get clarity on collection development goals.  Agreed that a review of the collection development plan should be a priority for the next meeting.  </w:t>
      </w:r>
      <w:proofErr w:type="spellStart"/>
      <w:r>
        <w:rPr>
          <w:sz w:val="24"/>
        </w:rPr>
        <w:t>Déirdre</w:t>
      </w:r>
      <w:proofErr w:type="spellEnd"/>
      <w:r>
        <w:rPr>
          <w:sz w:val="24"/>
        </w:rPr>
        <w:t xml:space="preserve"> mentioned</w:t>
      </w:r>
      <w:r w:rsidR="00D80DAC">
        <w:rPr>
          <w:sz w:val="24"/>
        </w:rPr>
        <w:t xml:space="preserve"> that she would like to consider supporting the digitization of Finding Aids in CDM (</w:t>
      </w:r>
      <w:proofErr w:type="gramStart"/>
      <w:r w:rsidR="00D80DAC">
        <w:rPr>
          <w:sz w:val="24"/>
        </w:rPr>
        <w:t>both in EAD or</w:t>
      </w:r>
      <w:proofErr w:type="gramEnd"/>
      <w:r w:rsidR="00D80DAC">
        <w:rPr>
          <w:sz w:val="24"/>
        </w:rPr>
        <w:t xml:space="preserve"> as scanned PDFs).  When the collection development policy is created for CLRC’s digital collections on NYH, these should be posted on the CNYH site.</w:t>
      </w:r>
    </w:p>
    <w:p w:rsidR="00D80DAC" w:rsidRDefault="00D80DAC" w:rsidP="00D80DAC">
      <w:pPr>
        <w:pStyle w:val="ListParagraph"/>
        <w:numPr>
          <w:ilvl w:val="1"/>
          <w:numId w:val="5"/>
        </w:numPr>
        <w:spacing w:after="120" w:line="240" w:lineRule="auto"/>
        <w:contextualSpacing w:val="0"/>
        <w:rPr>
          <w:sz w:val="24"/>
        </w:rPr>
      </w:pPr>
      <w:r>
        <w:rPr>
          <w:sz w:val="24"/>
        </w:rPr>
        <w:t xml:space="preserve">Stephanie reported that the Project Client had been changed at Liverpool and it looks completely different.  (Members should use the CDM user center to complete this and talk to </w:t>
      </w:r>
      <w:proofErr w:type="spellStart"/>
      <w:r>
        <w:rPr>
          <w:sz w:val="24"/>
        </w:rPr>
        <w:t>Déirdre</w:t>
      </w:r>
      <w:proofErr w:type="spellEnd"/>
      <w:r>
        <w:rPr>
          <w:sz w:val="24"/>
        </w:rPr>
        <w:t xml:space="preserve"> about getting the # to do this.  It looks completely different.  Stephanie did find the intro pages for the collections.</w:t>
      </w:r>
    </w:p>
    <w:p w:rsidR="00D80DAC" w:rsidRPr="0080563B" w:rsidRDefault="00D80DAC" w:rsidP="00D80DAC">
      <w:pPr>
        <w:pStyle w:val="ListParagraph"/>
        <w:numPr>
          <w:ilvl w:val="1"/>
          <w:numId w:val="5"/>
        </w:numPr>
        <w:spacing w:after="120" w:line="240" w:lineRule="auto"/>
        <w:contextualSpacing w:val="0"/>
        <w:rPr>
          <w:sz w:val="24"/>
        </w:rPr>
      </w:pPr>
      <w:r>
        <w:rPr>
          <w:sz w:val="24"/>
        </w:rPr>
        <w:t xml:space="preserve">Stephanie reported on how </w:t>
      </w:r>
      <w:r w:rsidR="00796397">
        <w:rPr>
          <w:sz w:val="24"/>
        </w:rPr>
        <w:t xml:space="preserve">she had made a “Browse by Location” widget for Liverpool using the </w:t>
      </w:r>
      <w:proofErr w:type="spellStart"/>
      <w:r w:rsidR="00796397">
        <w:rPr>
          <w:sz w:val="24"/>
        </w:rPr>
        <w:t>CONTENTdm</w:t>
      </w:r>
      <w:proofErr w:type="spellEnd"/>
      <w:r w:rsidR="00796397">
        <w:rPr>
          <w:sz w:val="24"/>
        </w:rPr>
        <w:t xml:space="preserve"> query tool.  </w:t>
      </w:r>
      <w:hyperlink r:id="rId6" w:history="1">
        <w:r w:rsidR="00796397">
          <w:rPr>
            <w:rStyle w:val="Hyperlink"/>
            <w:sz w:val="20"/>
            <w:szCs w:val="20"/>
          </w:rPr>
          <w:t>http://lpl.org/about-liverpool-ny/historic-photo-collection</w:t>
        </w:r>
      </w:hyperlink>
      <w:r>
        <w:rPr>
          <w:sz w:val="24"/>
        </w:rPr>
        <w:t xml:space="preserve"> </w:t>
      </w:r>
    </w:p>
    <w:p w:rsidR="00E13C9B" w:rsidRDefault="00E13C9B" w:rsidP="00E13C9B">
      <w:pPr>
        <w:pStyle w:val="ListParagraph"/>
        <w:numPr>
          <w:ilvl w:val="0"/>
          <w:numId w:val="2"/>
        </w:numPr>
        <w:spacing w:after="120" w:line="240" w:lineRule="auto"/>
        <w:contextualSpacing w:val="0"/>
        <w:rPr>
          <w:sz w:val="24"/>
        </w:rPr>
      </w:pPr>
      <w:r>
        <w:rPr>
          <w:sz w:val="24"/>
        </w:rPr>
        <w:t>LSTA Grant Proposal</w:t>
      </w:r>
    </w:p>
    <w:p w:rsidR="00FE1831" w:rsidRPr="0080563B" w:rsidRDefault="00796397" w:rsidP="00796397">
      <w:pPr>
        <w:pStyle w:val="ListParagraph"/>
        <w:numPr>
          <w:ilvl w:val="0"/>
          <w:numId w:val="3"/>
        </w:numPr>
        <w:spacing w:after="120" w:line="240" w:lineRule="auto"/>
        <w:contextualSpacing w:val="0"/>
        <w:rPr>
          <w:sz w:val="24"/>
        </w:rPr>
      </w:pPr>
      <w:proofErr w:type="spellStart"/>
      <w:r>
        <w:rPr>
          <w:sz w:val="24"/>
        </w:rPr>
        <w:t>Déirdre</w:t>
      </w:r>
      <w:proofErr w:type="spellEnd"/>
      <w:r>
        <w:rPr>
          <w:sz w:val="24"/>
        </w:rPr>
        <w:t xml:space="preserve"> announced that the LSTA grant proposal had been accepted and that Claire would be managing that aspect of CLRC’s digitization program.  </w:t>
      </w:r>
      <w:proofErr w:type="spellStart"/>
      <w:r>
        <w:rPr>
          <w:sz w:val="24"/>
        </w:rPr>
        <w:t>Déirdre</w:t>
      </w:r>
      <w:proofErr w:type="spellEnd"/>
      <w:r>
        <w:rPr>
          <w:sz w:val="24"/>
        </w:rPr>
        <w:t xml:space="preserve"> talked to Maija about Fayetteville continuing their role from the pilot program and participating fully in the training.  This could be an opportunity to rewrite training and other related procedures.</w:t>
      </w:r>
    </w:p>
    <w:p w:rsidR="00E13C9B" w:rsidRDefault="00E13C9B" w:rsidP="00E13C9B">
      <w:pPr>
        <w:pStyle w:val="ListParagraph"/>
        <w:numPr>
          <w:ilvl w:val="0"/>
          <w:numId w:val="2"/>
        </w:numPr>
        <w:tabs>
          <w:tab w:val="num" w:pos="720"/>
        </w:tabs>
        <w:spacing w:after="120" w:line="240" w:lineRule="auto"/>
        <w:contextualSpacing w:val="0"/>
        <w:rPr>
          <w:sz w:val="24"/>
        </w:rPr>
      </w:pPr>
      <w:r w:rsidRPr="00F04EBC">
        <w:rPr>
          <w:sz w:val="24"/>
        </w:rPr>
        <w:t>Other</w:t>
      </w:r>
      <w:r>
        <w:rPr>
          <w:sz w:val="24"/>
        </w:rPr>
        <w:t xml:space="preserve"> Business</w:t>
      </w:r>
    </w:p>
    <w:p w:rsidR="00796397" w:rsidRDefault="00796397" w:rsidP="00796397">
      <w:pPr>
        <w:pStyle w:val="ListParagraph"/>
        <w:numPr>
          <w:ilvl w:val="2"/>
          <w:numId w:val="2"/>
        </w:numPr>
        <w:spacing w:after="120" w:line="240" w:lineRule="auto"/>
        <w:ind w:left="1800" w:hanging="270"/>
        <w:contextualSpacing w:val="0"/>
        <w:rPr>
          <w:sz w:val="24"/>
        </w:rPr>
      </w:pPr>
      <w:r>
        <w:rPr>
          <w:sz w:val="24"/>
        </w:rPr>
        <w:t>Elisha announced that Cazenovia is considering the purchase of a microfilm scanner and asked the committee if they had any recommendations.</w:t>
      </w:r>
    </w:p>
    <w:p w:rsidR="0067666B" w:rsidRPr="0067666B" w:rsidRDefault="0067666B" w:rsidP="0067666B">
      <w:pPr>
        <w:pStyle w:val="ListParagraph"/>
        <w:numPr>
          <w:ilvl w:val="2"/>
          <w:numId w:val="2"/>
        </w:numPr>
        <w:spacing w:after="120" w:line="240" w:lineRule="auto"/>
        <w:ind w:left="1800" w:hanging="270"/>
        <w:contextualSpacing w:val="0"/>
        <w:rPr>
          <w:sz w:val="24"/>
        </w:rPr>
      </w:pPr>
      <w:r>
        <w:rPr>
          <w:sz w:val="24"/>
        </w:rPr>
        <w:t xml:space="preserve">Maija reported on visiting the </w:t>
      </w:r>
      <w:proofErr w:type="spellStart"/>
      <w:r>
        <w:rPr>
          <w:sz w:val="24"/>
        </w:rPr>
        <w:t>WebWise</w:t>
      </w:r>
      <w:proofErr w:type="spellEnd"/>
      <w:r>
        <w:rPr>
          <w:sz w:val="24"/>
        </w:rPr>
        <w:t xml:space="preserve"> </w:t>
      </w:r>
      <w:proofErr w:type="spellStart"/>
      <w:r>
        <w:rPr>
          <w:sz w:val="24"/>
        </w:rPr>
        <w:t>Conferece</w:t>
      </w:r>
      <w:proofErr w:type="spellEnd"/>
      <w:r>
        <w:rPr>
          <w:sz w:val="24"/>
        </w:rPr>
        <w:t xml:space="preserve"> and seeing the </w:t>
      </w:r>
      <w:proofErr w:type="spellStart"/>
      <w:r>
        <w:rPr>
          <w:sz w:val="24"/>
        </w:rPr>
        <w:t>UShare</w:t>
      </w:r>
      <w:proofErr w:type="spellEnd"/>
      <w:r>
        <w:rPr>
          <w:sz w:val="24"/>
        </w:rPr>
        <w:t xml:space="preserve"> LC project which works well with CDM and provides an interesting interface (including a map).  </w:t>
      </w:r>
      <w:hyperlink r:id="rId7" w:history="1">
        <w:r w:rsidRPr="0034763A">
          <w:rPr>
            <w:rStyle w:val="Hyperlink"/>
            <w:sz w:val="24"/>
          </w:rPr>
          <w:t>http://viewshare.org</w:t>
        </w:r>
      </w:hyperlink>
      <w:r>
        <w:rPr>
          <w:sz w:val="24"/>
        </w:rPr>
        <w:t xml:space="preserve">  provides a place to produce interactive maps, timelines, facets, tag clouds that allow users to experience </w:t>
      </w:r>
      <w:proofErr w:type="spellStart"/>
      <w:r>
        <w:rPr>
          <w:sz w:val="24"/>
        </w:rPr>
        <w:t>digitial</w:t>
      </w:r>
      <w:proofErr w:type="spellEnd"/>
      <w:r>
        <w:rPr>
          <w:sz w:val="24"/>
        </w:rPr>
        <w:t xml:space="preserve"> collections.  May be used by NYH or individual institutions?  </w:t>
      </w:r>
      <w:hyperlink r:id="rId8" w:history="1">
        <w:r w:rsidRPr="0067666B">
          <w:rPr>
            <w:rStyle w:val="Hyperlink"/>
            <w:sz w:val="24"/>
            <w:szCs w:val="24"/>
          </w:rPr>
          <w:t>http://www.scmemory.org/index.php</w:t>
        </w:r>
      </w:hyperlink>
      <w:r w:rsidRPr="0067666B">
        <w:rPr>
          <w:sz w:val="24"/>
          <w:szCs w:val="24"/>
        </w:rPr>
        <w:t xml:space="preserve"> was cited as an example as to how this was used.</w:t>
      </w:r>
    </w:p>
    <w:p w:rsidR="00796397" w:rsidRDefault="00796397" w:rsidP="0067666B">
      <w:pPr>
        <w:pStyle w:val="ListParagraph"/>
        <w:spacing w:after="120" w:line="240" w:lineRule="auto"/>
        <w:ind w:left="2880"/>
        <w:contextualSpacing w:val="0"/>
        <w:rPr>
          <w:sz w:val="24"/>
        </w:rPr>
      </w:pPr>
    </w:p>
    <w:p w:rsidR="00E13C9B" w:rsidRDefault="00E13C9B" w:rsidP="005B02A5">
      <w:pPr>
        <w:pStyle w:val="ListParagraph"/>
        <w:numPr>
          <w:ilvl w:val="0"/>
          <w:numId w:val="2"/>
        </w:numPr>
        <w:spacing w:after="120" w:line="240" w:lineRule="auto"/>
        <w:contextualSpacing w:val="0"/>
        <w:rPr>
          <w:sz w:val="24"/>
        </w:rPr>
      </w:pPr>
      <w:r w:rsidRPr="00F04EBC">
        <w:rPr>
          <w:sz w:val="24"/>
        </w:rPr>
        <w:t xml:space="preserve">Next Meeting: </w:t>
      </w:r>
    </w:p>
    <w:p w:rsidR="00FE1831" w:rsidRPr="00F04EBC" w:rsidRDefault="00167CDE" w:rsidP="00FE1831">
      <w:pPr>
        <w:pStyle w:val="ListParagraph"/>
        <w:spacing w:after="120" w:line="240" w:lineRule="auto"/>
        <w:contextualSpacing w:val="0"/>
        <w:rPr>
          <w:sz w:val="24"/>
        </w:rPr>
      </w:pPr>
      <w:r>
        <w:rPr>
          <w:sz w:val="24"/>
        </w:rPr>
        <w:t xml:space="preserve">The next meeting date will be Tuesday, </w:t>
      </w:r>
      <w:r w:rsidR="0067666B">
        <w:rPr>
          <w:sz w:val="24"/>
        </w:rPr>
        <w:t>June 5</w:t>
      </w:r>
      <w:r>
        <w:rPr>
          <w:sz w:val="24"/>
        </w:rPr>
        <w:t>, at 2 pm.</w:t>
      </w:r>
    </w:p>
    <w:p w:rsidR="00AD0263" w:rsidRDefault="00E13C9B" w:rsidP="00E13C9B">
      <w:pPr>
        <w:pStyle w:val="ListParagraph"/>
        <w:numPr>
          <w:ilvl w:val="0"/>
          <w:numId w:val="2"/>
        </w:numPr>
        <w:tabs>
          <w:tab w:val="num" w:pos="720"/>
        </w:tabs>
        <w:spacing w:after="120" w:line="240" w:lineRule="auto"/>
        <w:contextualSpacing w:val="0"/>
        <w:rPr>
          <w:sz w:val="24"/>
        </w:rPr>
      </w:pPr>
      <w:r w:rsidRPr="00F04EBC">
        <w:rPr>
          <w:sz w:val="24"/>
        </w:rPr>
        <w:t>Adjourn</w:t>
      </w:r>
    </w:p>
    <w:p w:rsidR="00167CDE" w:rsidRPr="00E13C9B" w:rsidRDefault="0067666B" w:rsidP="00167CDE">
      <w:pPr>
        <w:pStyle w:val="ListParagraph"/>
        <w:spacing w:after="120" w:line="240" w:lineRule="auto"/>
        <w:contextualSpacing w:val="0"/>
        <w:rPr>
          <w:sz w:val="24"/>
        </w:rPr>
      </w:pPr>
      <w:r>
        <w:rPr>
          <w:sz w:val="24"/>
        </w:rPr>
        <w:t xml:space="preserve">Elisha made a motion to adjourn ~4:00pm.  </w:t>
      </w:r>
      <w:proofErr w:type="gramStart"/>
      <w:r>
        <w:rPr>
          <w:sz w:val="24"/>
        </w:rPr>
        <w:t>(S/A).</w:t>
      </w:r>
      <w:proofErr w:type="gramEnd"/>
    </w:p>
    <w:sectPr w:rsidR="00167CDE" w:rsidRPr="00E13C9B"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2396"/>
    <w:multiLevelType w:val="hybridMultilevel"/>
    <w:tmpl w:val="46D6E4E0"/>
    <w:lvl w:ilvl="0" w:tplc="7CAAEDE0">
      <w:start w:val="2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16704E"/>
    <w:multiLevelType w:val="hybridMultilevel"/>
    <w:tmpl w:val="78EC98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2139E"/>
    <w:multiLevelType w:val="hybridMultilevel"/>
    <w:tmpl w:val="0ADE6690"/>
    <w:lvl w:ilvl="0" w:tplc="9F88A052">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D4D77"/>
    <w:multiLevelType w:val="hybridMultilevel"/>
    <w:tmpl w:val="591A9DDA"/>
    <w:lvl w:ilvl="0" w:tplc="9A0E857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449C3"/>
    <w:multiLevelType w:val="hybridMultilevel"/>
    <w:tmpl w:val="7F36CE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D2F5D"/>
    <w:multiLevelType w:val="hybridMultilevel"/>
    <w:tmpl w:val="9DA2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13C9B"/>
    <w:rsid w:val="000173DE"/>
    <w:rsid w:val="0004301F"/>
    <w:rsid w:val="00084D32"/>
    <w:rsid w:val="00167CDE"/>
    <w:rsid w:val="001A266C"/>
    <w:rsid w:val="00296DF9"/>
    <w:rsid w:val="00304A03"/>
    <w:rsid w:val="0033740E"/>
    <w:rsid w:val="0040453C"/>
    <w:rsid w:val="00422FC4"/>
    <w:rsid w:val="00484591"/>
    <w:rsid w:val="004F051D"/>
    <w:rsid w:val="0052418A"/>
    <w:rsid w:val="005601AB"/>
    <w:rsid w:val="00573D7A"/>
    <w:rsid w:val="005B02A5"/>
    <w:rsid w:val="0067666B"/>
    <w:rsid w:val="00682A5B"/>
    <w:rsid w:val="007234DD"/>
    <w:rsid w:val="00796397"/>
    <w:rsid w:val="007B1C13"/>
    <w:rsid w:val="007D384E"/>
    <w:rsid w:val="009333AD"/>
    <w:rsid w:val="009A3525"/>
    <w:rsid w:val="009B085A"/>
    <w:rsid w:val="00A86CF6"/>
    <w:rsid w:val="00A86F40"/>
    <w:rsid w:val="00AA4D8B"/>
    <w:rsid w:val="00AD0263"/>
    <w:rsid w:val="00BC6BAA"/>
    <w:rsid w:val="00CC1B1F"/>
    <w:rsid w:val="00D06A01"/>
    <w:rsid w:val="00D80DAC"/>
    <w:rsid w:val="00E13C9B"/>
    <w:rsid w:val="00FE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9B"/>
    <w:pPr>
      <w:ind w:left="720"/>
      <w:contextualSpacing/>
    </w:pPr>
  </w:style>
  <w:style w:type="character" w:styleId="Hyperlink">
    <w:name w:val="Hyperlink"/>
    <w:basedOn w:val="DefaultParagraphFont"/>
    <w:uiPriority w:val="99"/>
    <w:unhideWhenUsed/>
    <w:rsid w:val="000173D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memory.org/index.php" TargetMode="External"/><Relationship Id="rId3" Type="http://schemas.openxmlformats.org/officeDocument/2006/relationships/settings" Target="settings.xml"/><Relationship Id="rId7" Type="http://schemas.openxmlformats.org/officeDocument/2006/relationships/hyperlink" Target="http://viewsh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pl.org/about-liverpool-ny/historic-photo-collection" TargetMode="External"/><Relationship Id="rId5" Type="http://schemas.openxmlformats.org/officeDocument/2006/relationships/hyperlink" Target="http://cnyheritage.wetpaint.com/page/CLRC+Digitization+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djoyce</cp:lastModifiedBy>
  <cp:revision>5</cp:revision>
  <dcterms:created xsi:type="dcterms:W3CDTF">2012-05-02T07:37:00Z</dcterms:created>
  <dcterms:modified xsi:type="dcterms:W3CDTF">2012-06-04T15:20:00Z</dcterms:modified>
</cp:coreProperties>
</file>