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1C3ED9" w:rsidP="00102470">
      <w:pPr>
        <w:spacing w:after="0"/>
        <w:jc w:val="center"/>
        <w:rPr>
          <w:sz w:val="28"/>
          <w:szCs w:val="28"/>
        </w:rPr>
      </w:pPr>
      <w:r>
        <w:rPr>
          <w:noProof/>
          <w:sz w:val="28"/>
          <w:szCs w:val="28"/>
        </w:rPr>
        <w:t>Preservation Committee</w:t>
      </w:r>
    </w:p>
    <w:p w:rsidR="00BA3A56" w:rsidRPr="008A6B81" w:rsidRDefault="001C3ED9" w:rsidP="00102470">
      <w:pPr>
        <w:spacing w:after="0"/>
        <w:jc w:val="center"/>
        <w:rPr>
          <w:sz w:val="28"/>
          <w:szCs w:val="28"/>
        </w:rPr>
      </w:pPr>
      <w:r>
        <w:rPr>
          <w:sz w:val="28"/>
          <w:szCs w:val="28"/>
        </w:rPr>
        <w:t>June 14, 2010</w:t>
      </w:r>
    </w:p>
    <w:p w:rsidR="00A21608" w:rsidRPr="008A6B81" w:rsidRDefault="001C3ED9" w:rsidP="00102470">
      <w:pPr>
        <w:jc w:val="center"/>
        <w:rPr>
          <w:sz w:val="28"/>
          <w:szCs w:val="28"/>
        </w:rPr>
      </w:pPr>
      <w:r>
        <w:rPr>
          <w:sz w:val="28"/>
          <w:szCs w:val="28"/>
        </w:rPr>
        <w:t>3:00 p.m.</w:t>
      </w:r>
    </w:p>
    <w:p w:rsidR="00BA3A56" w:rsidRPr="008A6B81" w:rsidRDefault="00BA3A56" w:rsidP="00BA3A56">
      <w:pPr>
        <w:ind w:left="1440" w:right="-480" w:hanging="1440"/>
        <w:rPr>
          <w:sz w:val="24"/>
          <w:szCs w:val="24"/>
        </w:rPr>
      </w:pPr>
      <w:r w:rsidRPr="008A6B81">
        <w:rPr>
          <w:b/>
          <w:sz w:val="24"/>
          <w:szCs w:val="24"/>
        </w:rPr>
        <w:t>Present:</w:t>
      </w:r>
      <w:r w:rsidRPr="008A6B81">
        <w:rPr>
          <w:b/>
          <w:sz w:val="24"/>
          <w:szCs w:val="24"/>
        </w:rPr>
        <w:tab/>
      </w:r>
      <w:r w:rsidR="001C3ED9">
        <w:rPr>
          <w:sz w:val="24"/>
          <w:szCs w:val="24"/>
        </w:rPr>
        <w:t>Ann</w:t>
      </w:r>
      <w:r w:rsidR="007656EC">
        <w:rPr>
          <w:sz w:val="24"/>
          <w:szCs w:val="24"/>
        </w:rPr>
        <w:t>e</w:t>
      </w:r>
      <w:r w:rsidR="001C3ED9">
        <w:rPr>
          <w:sz w:val="24"/>
          <w:szCs w:val="24"/>
        </w:rPr>
        <w:t xml:space="preserve"> Flynn</w:t>
      </w:r>
      <w:r w:rsidRPr="008A6B81">
        <w:rPr>
          <w:sz w:val="24"/>
          <w:szCs w:val="24"/>
        </w:rPr>
        <w:t xml:space="preserve"> (</w:t>
      </w:r>
      <w:r w:rsidR="00ED2D78">
        <w:rPr>
          <w:sz w:val="24"/>
          <w:szCs w:val="24"/>
        </w:rPr>
        <w:t>Utica College</w:t>
      </w:r>
      <w:r w:rsidRPr="008A6B81">
        <w:rPr>
          <w:sz w:val="24"/>
          <w:szCs w:val="24"/>
        </w:rPr>
        <w:t xml:space="preserve">), </w:t>
      </w:r>
      <w:r w:rsidR="00ED2D78">
        <w:rPr>
          <w:sz w:val="24"/>
          <w:szCs w:val="24"/>
        </w:rPr>
        <w:t xml:space="preserve">David </w:t>
      </w:r>
      <w:proofErr w:type="spellStart"/>
      <w:r w:rsidR="00ED2D78">
        <w:rPr>
          <w:sz w:val="24"/>
          <w:szCs w:val="24"/>
        </w:rPr>
        <w:t>Stokoe</w:t>
      </w:r>
      <w:proofErr w:type="spellEnd"/>
      <w:r w:rsidRPr="008A6B81">
        <w:rPr>
          <w:sz w:val="24"/>
          <w:szCs w:val="24"/>
        </w:rPr>
        <w:t xml:space="preserve"> (</w:t>
      </w:r>
      <w:r w:rsidR="00ED2D78">
        <w:rPr>
          <w:sz w:val="24"/>
          <w:szCs w:val="24"/>
        </w:rPr>
        <w:t>Syracuse University, Meg Van Patten</w:t>
      </w:r>
      <w:r w:rsidR="00A21608" w:rsidRPr="008A6B81">
        <w:rPr>
          <w:sz w:val="24"/>
          <w:szCs w:val="24"/>
        </w:rPr>
        <w:t xml:space="preserve"> (</w:t>
      </w:r>
      <w:r w:rsidR="00ED2D78">
        <w:rPr>
          <w:sz w:val="24"/>
          <w:szCs w:val="24"/>
        </w:rPr>
        <w:t>Baldwinsville Public Library</w:t>
      </w:r>
      <w:r w:rsidR="00A21608" w:rsidRPr="008A6B81">
        <w:rPr>
          <w:sz w:val="24"/>
          <w:szCs w:val="24"/>
        </w:rPr>
        <w:t xml:space="preserve">), </w:t>
      </w:r>
      <w:r w:rsidR="00ED2D78">
        <w:rPr>
          <w:sz w:val="24"/>
          <w:szCs w:val="24"/>
        </w:rPr>
        <w:t>Nancy Howe</w:t>
      </w:r>
      <w:r w:rsidR="00A21608" w:rsidRPr="008A6B81">
        <w:rPr>
          <w:sz w:val="24"/>
          <w:szCs w:val="24"/>
        </w:rPr>
        <w:t xml:space="preserve"> (</w:t>
      </w:r>
      <w:r w:rsidR="00ED2D78">
        <w:rPr>
          <w:sz w:val="24"/>
          <w:szCs w:val="24"/>
        </w:rPr>
        <w:t>CLRC</w:t>
      </w:r>
      <w:r w:rsidR="00A21608" w:rsidRPr="008A6B81">
        <w:rPr>
          <w:sz w:val="24"/>
          <w:szCs w:val="24"/>
        </w:rPr>
        <w:t xml:space="preserve">), </w:t>
      </w:r>
      <w:r w:rsidR="00ED2D78">
        <w:rPr>
          <w:sz w:val="24"/>
          <w:szCs w:val="24"/>
        </w:rPr>
        <w:t xml:space="preserve">Penelope Klein, </w:t>
      </w:r>
      <w:r w:rsidR="00833ECC">
        <w:rPr>
          <w:sz w:val="24"/>
          <w:szCs w:val="24"/>
        </w:rPr>
        <w:t>CLRC liaison</w:t>
      </w:r>
      <w:r w:rsidR="00ED2D78">
        <w:rPr>
          <w:sz w:val="24"/>
          <w:szCs w:val="24"/>
        </w:rPr>
        <w:t>.</w:t>
      </w:r>
    </w:p>
    <w:p w:rsidR="00A21608" w:rsidRDefault="00A21608" w:rsidP="00A21608">
      <w:pPr>
        <w:ind w:left="1440" w:right="-480" w:hanging="1440"/>
        <w:rPr>
          <w:sz w:val="24"/>
          <w:szCs w:val="24"/>
        </w:rPr>
      </w:pPr>
      <w:proofErr w:type="gramStart"/>
      <w:r w:rsidRPr="008A6B81">
        <w:rPr>
          <w:b/>
          <w:sz w:val="24"/>
          <w:szCs w:val="24"/>
        </w:rPr>
        <w:t>Excused</w:t>
      </w:r>
      <w:r w:rsidRPr="008A6B81">
        <w:rPr>
          <w:sz w:val="24"/>
          <w:szCs w:val="24"/>
        </w:rPr>
        <w:t>:</w:t>
      </w:r>
      <w:r w:rsidRPr="008A6B81">
        <w:rPr>
          <w:sz w:val="24"/>
          <w:szCs w:val="24"/>
        </w:rPr>
        <w:tab/>
      </w:r>
      <w:r w:rsidR="00ED2D78">
        <w:rPr>
          <w:sz w:val="24"/>
          <w:szCs w:val="24"/>
        </w:rPr>
        <w:t>Colleen Kehoe-Robinson</w:t>
      </w:r>
      <w:r w:rsidRPr="008A6B81">
        <w:rPr>
          <w:sz w:val="24"/>
          <w:szCs w:val="24"/>
        </w:rPr>
        <w:t xml:space="preserve"> (</w:t>
      </w:r>
      <w:r w:rsidR="00ED2D78">
        <w:rPr>
          <w:sz w:val="24"/>
          <w:szCs w:val="24"/>
        </w:rPr>
        <w:t>MVCC</w:t>
      </w:r>
      <w:r w:rsidRPr="008A6B81">
        <w:rPr>
          <w:sz w:val="24"/>
          <w:szCs w:val="24"/>
        </w:rPr>
        <w:t xml:space="preserve">), </w:t>
      </w:r>
      <w:r w:rsidR="00ED2D78">
        <w:rPr>
          <w:sz w:val="24"/>
          <w:szCs w:val="24"/>
        </w:rPr>
        <w:t>Chair.</w:t>
      </w:r>
      <w:proofErr w:type="gramEnd"/>
      <w:r w:rsidRPr="008A6B81">
        <w:rPr>
          <w:sz w:val="24"/>
          <w:szCs w:val="24"/>
        </w:rPr>
        <w:t xml:space="preserve"> </w:t>
      </w:r>
    </w:p>
    <w:p w:rsidR="00833ECC" w:rsidRPr="008A6B81" w:rsidRDefault="00833ECC" w:rsidP="00833ECC">
      <w:pPr>
        <w:ind w:left="1440" w:right="-480" w:hanging="1440"/>
        <w:rPr>
          <w:sz w:val="24"/>
          <w:szCs w:val="24"/>
        </w:rPr>
      </w:pPr>
      <w:r>
        <w:rPr>
          <w:b/>
          <w:sz w:val="24"/>
          <w:szCs w:val="24"/>
        </w:rPr>
        <w:t>Absent</w:t>
      </w:r>
      <w:r w:rsidRPr="008A6B81">
        <w:rPr>
          <w:sz w:val="24"/>
          <w:szCs w:val="24"/>
        </w:rPr>
        <w:t>:</w:t>
      </w:r>
      <w:r w:rsidRPr="008A6B81">
        <w:rPr>
          <w:sz w:val="24"/>
          <w:szCs w:val="24"/>
        </w:rPr>
        <w:tab/>
      </w:r>
      <w:r w:rsidR="00ED2D78">
        <w:rPr>
          <w:sz w:val="24"/>
          <w:szCs w:val="24"/>
        </w:rPr>
        <w:t xml:space="preserve">Holly Sammons </w:t>
      </w:r>
      <w:r w:rsidRPr="008A6B81">
        <w:rPr>
          <w:sz w:val="24"/>
          <w:szCs w:val="24"/>
        </w:rPr>
        <w:t>(</w:t>
      </w:r>
      <w:r w:rsidR="00ED2D78">
        <w:rPr>
          <w:sz w:val="24"/>
          <w:szCs w:val="24"/>
        </w:rPr>
        <w:t>OCPL).</w:t>
      </w:r>
    </w:p>
    <w:p w:rsidR="00A21608" w:rsidRPr="008A6B81" w:rsidRDefault="00ED2D78" w:rsidP="00A21608">
      <w:pPr>
        <w:spacing w:before="240"/>
        <w:ind w:left="1440" w:right="-480" w:hanging="1440"/>
        <w:rPr>
          <w:sz w:val="24"/>
          <w:szCs w:val="24"/>
        </w:rPr>
      </w:pPr>
      <w:r>
        <w:rPr>
          <w:sz w:val="24"/>
          <w:szCs w:val="24"/>
        </w:rPr>
        <w:t>Penelope Klein</w:t>
      </w:r>
      <w:r w:rsidR="00A21608" w:rsidRPr="008A6B81">
        <w:rPr>
          <w:sz w:val="24"/>
          <w:szCs w:val="24"/>
        </w:rPr>
        <w:t xml:space="preserve"> called meeting to order at </w:t>
      </w:r>
      <w:r>
        <w:rPr>
          <w:sz w:val="24"/>
          <w:szCs w:val="24"/>
        </w:rPr>
        <w:t>3:00 p.m.</w:t>
      </w:r>
      <w:r w:rsidR="002E25B7">
        <w:rPr>
          <w:sz w:val="24"/>
          <w:szCs w:val="24"/>
        </w:rPr>
        <w:t xml:space="preserve"> Introductions were made.</w:t>
      </w:r>
    </w:p>
    <w:p w:rsidR="00A21608" w:rsidRPr="008A6B81" w:rsidRDefault="00A21608" w:rsidP="00A21608">
      <w:pPr>
        <w:tabs>
          <w:tab w:val="left" w:pos="1440"/>
        </w:tabs>
        <w:spacing w:after="0"/>
        <w:ind w:left="1440" w:hanging="1440"/>
        <w:outlineLvl w:val="0"/>
        <w:rPr>
          <w:b/>
          <w:sz w:val="24"/>
          <w:szCs w:val="24"/>
        </w:rPr>
      </w:pPr>
      <w:r w:rsidRPr="008A6B81">
        <w:rPr>
          <w:b/>
          <w:sz w:val="24"/>
          <w:szCs w:val="24"/>
        </w:rPr>
        <w:t>Action Items:</w:t>
      </w:r>
    </w:p>
    <w:p w:rsidR="00A21608" w:rsidRPr="008A6B81" w:rsidRDefault="00ED2D78" w:rsidP="00A21608">
      <w:pPr>
        <w:numPr>
          <w:ilvl w:val="0"/>
          <w:numId w:val="1"/>
        </w:numPr>
        <w:tabs>
          <w:tab w:val="left" w:pos="1440"/>
        </w:tabs>
        <w:spacing w:after="0" w:line="240" w:lineRule="auto"/>
        <w:rPr>
          <w:sz w:val="24"/>
          <w:szCs w:val="24"/>
        </w:rPr>
      </w:pPr>
      <w:r>
        <w:rPr>
          <w:sz w:val="24"/>
          <w:szCs w:val="24"/>
        </w:rPr>
        <w:t>Penelope Klein</w:t>
      </w:r>
    </w:p>
    <w:p w:rsidR="00A21608" w:rsidRDefault="00ED2D78" w:rsidP="00A21608">
      <w:pPr>
        <w:numPr>
          <w:ilvl w:val="1"/>
          <w:numId w:val="1"/>
        </w:numPr>
        <w:spacing w:after="0" w:line="240" w:lineRule="auto"/>
        <w:rPr>
          <w:sz w:val="24"/>
          <w:szCs w:val="24"/>
        </w:rPr>
      </w:pPr>
      <w:r>
        <w:rPr>
          <w:sz w:val="24"/>
          <w:szCs w:val="24"/>
        </w:rPr>
        <w:t xml:space="preserve">Contact Peter Verheyen regarding preservation workshops for the CLRC region. </w:t>
      </w:r>
    </w:p>
    <w:p w:rsidR="002E25B7" w:rsidRDefault="002E25B7" w:rsidP="00A21608">
      <w:pPr>
        <w:numPr>
          <w:ilvl w:val="1"/>
          <w:numId w:val="1"/>
        </w:numPr>
        <w:spacing w:after="0" w:line="240" w:lineRule="auto"/>
        <w:rPr>
          <w:sz w:val="24"/>
          <w:szCs w:val="24"/>
        </w:rPr>
      </w:pPr>
      <w:r>
        <w:rPr>
          <w:sz w:val="24"/>
          <w:szCs w:val="24"/>
        </w:rPr>
        <w:t>Send site visit forms to Ann</w:t>
      </w:r>
      <w:r w:rsidR="00747B2C">
        <w:rPr>
          <w:sz w:val="24"/>
          <w:szCs w:val="24"/>
        </w:rPr>
        <w:t>e</w:t>
      </w:r>
      <w:r>
        <w:rPr>
          <w:sz w:val="24"/>
          <w:szCs w:val="24"/>
        </w:rPr>
        <w:t xml:space="preserve"> Flynn.</w:t>
      </w:r>
    </w:p>
    <w:p w:rsidR="005A423E" w:rsidRDefault="005A423E" w:rsidP="00A21608">
      <w:pPr>
        <w:numPr>
          <w:ilvl w:val="1"/>
          <w:numId w:val="1"/>
        </w:numPr>
        <w:spacing w:after="0" w:line="240" w:lineRule="auto"/>
        <w:rPr>
          <w:sz w:val="24"/>
          <w:szCs w:val="24"/>
        </w:rPr>
      </w:pPr>
      <w:r>
        <w:rPr>
          <w:sz w:val="24"/>
          <w:szCs w:val="24"/>
        </w:rPr>
        <w:t>Draft a combined Preservation/DHP Committee Charge for the next meeting.</w:t>
      </w:r>
    </w:p>
    <w:p w:rsidR="00AF3810" w:rsidRDefault="00AF3810" w:rsidP="00A21608">
      <w:pPr>
        <w:numPr>
          <w:ilvl w:val="1"/>
          <w:numId w:val="1"/>
        </w:numPr>
        <w:spacing w:after="0" w:line="240" w:lineRule="auto"/>
        <w:rPr>
          <w:sz w:val="24"/>
          <w:szCs w:val="24"/>
        </w:rPr>
      </w:pPr>
      <w:r>
        <w:rPr>
          <w:sz w:val="24"/>
          <w:szCs w:val="24"/>
        </w:rPr>
        <w:t>Follow-up on previous monitoring grant</w:t>
      </w:r>
      <w:r w:rsidR="007D4CE8">
        <w:rPr>
          <w:sz w:val="24"/>
          <w:szCs w:val="24"/>
        </w:rPr>
        <w:t>.</w:t>
      </w:r>
    </w:p>
    <w:p w:rsidR="00833ECC" w:rsidRPr="008A6B81" w:rsidRDefault="00ED2D78" w:rsidP="00833ECC">
      <w:pPr>
        <w:numPr>
          <w:ilvl w:val="0"/>
          <w:numId w:val="1"/>
        </w:numPr>
        <w:tabs>
          <w:tab w:val="left" w:pos="1440"/>
        </w:tabs>
        <w:spacing w:after="0" w:line="240" w:lineRule="auto"/>
        <w:rPr>
          <w:sz w:val="24"/>
          <w:szCs w:val="24"/>
        </w:rPr>
      </w:pPr>
      <w:r>
        <w:rPr>
          <w:sz w:val="24"/>
          <w:szCs w:val="24"/>
        </w:rPr>
        <w:t>Nancy Howe</w:t>
      </w:r>
    </w:p>
    <w:p w:rsidR="00833ECC" w:rsidRDefault="00ED2D78" w:rsidP="00833ECC">
      <w:pPr>
        <w:numPr>
          <w:ilvl w:val="1"/>
          <w:numId w:val="1"/>
        </w:numPr>
        <w:spacing w:after="0" w:line="240" w:lineRule="auto"/>
        <w:rPr>
          <w:sz w:val="24"/>
          <w:szCs w:val="24"/>
        </w:rPr>
      </w:pPr>
      <w:r>
        <w:rPr>
          <w:sz w:val="24"/>
          <w:szCs w:val="24"/>
        </w:rPr>
        <w:t xml:space="preserve">Check the vendor lists for preservation/disaster planning supplies </w:t>
      </w:r>
      <w:r w:rsidR="007656EC">
        <w:rPr>
          <w:sz w:val="24"/>
          <w:szCs w:val="24"/>
        </w:rPr>
        <w:t>that</w:t>
      </w:r>
      <w:r>
        <w:rPr>
          <w:sz w:val="24"/>
          <w:szCs w:val="24"/>
        </w:rPr>
        <w:t xml:space="preserve"> was compiled by the Preservation Committee in 2009.</w:t>
      </w:r>
    </w:p>
    <w:p w:rsidR="00B661DA" w:rsidRDefault="00B661DA" w:rsidP="00833ECC">
      <w:pPr>
        <w:numPr>
          <w:ilvl w:val="1"/>
          <w:numId w:val="1"/>
        </w:numPr>
        <w:spacing w:after="0" w:line="240" w:lineRule="auto"/>
        <w:rPr>
          <w:sz w:val="24"/>
          <w:szCs w:val="24"/>
        </w:rPr>
      </w:pPr>
      <w:r>
        <w:rPr>
          <w:sz w:val="24"/>
          <w:szCs w:val="24"/>
        </w:rPr>
        <w:t>Schedule a College and University Archives Roundtable for fall 2010.</w:t>
      </w:r>
    </w:p>
    <w:p w:rsidR="00ED2D78" w:rsidRDefault="00ED2D78" w:rsidP="00ED2D78">
      <w:pPr>
        <w:numPr>
          <w:ilvl w:val="0"/>
          <w:numId w:val="1"/>
        </w:numPr>
        <w:spacing w:after="0" w:line="240" w:lineRule="auto"/>
        <w:rPr>
          <w:sz w:val="24"/>
          <w:szCs w:val="24"/>
        </w:rPr>
      </w:pPr>
      <w:r>
        <w:rPr>
          <w:sz w:val="24"/>
          <w:szCs w:val="24"/>
        </w:rPr>
        <w:t>Meg Van Patten</w:t>
      </w:r>
    </w:p>
    <w:p w:rsidR="00ED2D78" w:rsidRDefault="00ED2D78" w:rsidP="00ED2D78">
      <w:pPr>
        <w:numPr>
          <w:ilvl w:val="1"/>
          <w:numId w:val="1"/>
        </w:numPr>
        <w:spacing w:after="0" w:line="240" w:lineRule="auto"/>
        <w:rPr>
          <w:sz w:val="24"/>
          <w:szCs w:val="24"/>
        </w:rPr>
      </w:pPr>
      <w:r>
        <w:rPr>
          <w:sz w:val="24"/>
          <w:szCs w:val="24"/>
        </w:rPr>
        <w:t>Send bookmark information to Penelope Klein</w:t>
      </w:r>
      <w:r w:rsidR="002E25B7">
        <w:rPr>
          <w:sz w:val="24"/>
          <w:szCs w:val="24"/>
        </w:rPr>
        <w:t>.</w:t>
      </w:r>
    </w:p>
    <w:p w:rsidR="00A21608" w:rsidRDefault="002E25B7" w:rsidP="00102470">
      <w:pPr>
        <w:spacing w:before="240" w:after="0" w:line="240" w:lineRule="auto"/>
        <w:rPr>
          <w:b/>
          <w:sz w:val="24"/>
          <w:szCs w:val="24"/>
        </w:rPr>
      </w:pPr>
      <w:r>
        <w:rPr>
          <w:b/>
          <w:sz w:val="24"/>
          <w:szCs w:val="24"/>
        </w:rPr>
        <w:t>September 21, 2009 minutes</w:t>
      </w:r>
      <w:r w:rsidR="007656EC">
        <w:rPr>
          <w:b/>
          <w:sz w:val="24"/>
          <w:szCs w:val="24"/>
        </w:rPr>
        <w:t xml:space="preserve"> correction</w:t>
      </w:r>
      <w:r w:rsidR="00A21608" w:rsidRPr="008A6B81">
        <w:rPr>
          <w:b/>
          <w:sz w:val="24"/>
          <w:szCs w:val="24"/>
        </w:rPr>
        <w:t xml:space="preserve">: </w:t>
      </w:r>
    </w:p>
    <w:p w:rsidR="002E25B7" w:rsidRPr="002E25B7" w:rsidRDefault="004B214D" w:rsidP="002E25B7">
      <w:pPr>
        <w:pStyle w:val="ListParagraph"/>
        <w:numPr>
          <w:ilvl w:val="0"/>
          <w:numId w:val="3"/>
        </w:numPr>
        <w:spacing w:before="240" w:after="0" w:line="240" w:lineRule="auto"/>
        <w:rPr>
          <w:sz w:val="24"/>
          <w:szCs w:val="24"/>
        </w:rPr>
      </w:pPr>
      <w:r>
        <w:rPr>
          <w:sz w:val="24"/>
          <w:szCs w:val="24"/>
        </w:rPr>
        <w:t xml:space="preserve">The </w:t>
      </w:r>
      <w:r w:rsidR="007656EC">
        <w:rPr>
          <w:sz w:val="24"/>
          <w:szCs w:val="24"/>
        </w:rPr>
        <w:t>funds</w:t>
      </w:r>
      <w:r>
        <w:rPr>
          <w:sz w:val="24"/>
          <w:szCs w:val="24"/>
        </w:rPr>
        <w:t xml:space="preserve"> for the new scanner came from Senator De Francisco, not Assemblyman Al Stirpe.</w:t>
      </w:r>
      <w:r w:rsidR="002E25B7">
        <w:rPr>
          <w:sz w:val="24"/>
          <w:szCs w:val="24"/>
        </w:rPr>
        <w:t xml:space="preserve"> </w:t>
      </w:r>
    </w:p>
    <w:p w:rsidR="00833ECC" w:rsidRPr="008A6B81" w:rsidRDefault="004B214D" w:rsidP="00102470">
      <w:pPr>
        <w:spacing w:before="240" w:after="0" w:line="240" w:lineRule="auto"/>
        <w:rPr>
          <w:sz w:val="24"/>
          <w:szCs w:val="24"/>
        </w:rPr>
      </w:pPr>
      <w:r>
        <w:rPr>
          <w:sz w:val="24"/>
          <w:szCs w:val="24"/>
        </w:rPr>
        <w:t>Meg van Patten</w:t>
      </w:r>
      <w:r w:rsidR="00833ECC">
        <w:rPr>
          <w:sz w:val="24"/>
          <w:szCs w:val="24"/>
        </w:rPr>
        <w:t xml:space="preserve"> made a mo</w:t>
      </w:r>
      <w:r>
        <w:rPr>
          <w:sz w:val="24"/>
          <w:szCs w:val="24"/>
        </w:rPr>
        <w:t xml:space="preserve">tion to approve the minutes as </w:t>
      </w:r>
      <w:r w:rsidR="007656EC">
        <w:rPr>
          <w:sz w:val="24"/>
          <w:szCs w:val="24"/>
        </w:rPr>
        <w:t>amended</w:t>
      </w:r>
      <w:r w:rsidR="00833ECC">
        <w:rPr>
          <w:sz w:val="24"/>
          <w:szCs w:val="24"/>
        </w:rPr>
        <w:t>, (S/</w:t>
      </w:r>
      <w:r w:rsidR="007656EC">
        <w:rPr>
          <w:sz w:val="24"/>
          <w:szCs w:val="24"/>
        </w:rPr>
        <w:t>Approved unanimously</w:t>
      </w:r>
      <w:r w:rsidR="00833ECC">
        <w:rPr>
          <w:sz w:val="24"/>
          <w:szCs w:val="24"/>
        </w:rPr>
        <w:t>).</w:t>
      </w:r>
    </w:p>
    <w:p w:rsidR="00A21608" w:rsidRPr="008A6B81" w:rsidRDefault="00A21608" w:rsidP="00102470">
      <w:pPr>
        <w:tabs>
          <w:tab w:val="left" w:pos="1440"/>
        </w:tabs>
        <w:spacing w:before="240" w:after="0"/>
        <w:ind w:left="1440" w:hanging="1440"/>
        <w:outlineLvl w:val="0"/>
        <w:rPr>
          <w:b/>
          <w:sz w:val="24"/>
          <w:szCs w:val="24"/>
        </w:rPr>
      </w:pPr>
      <w:r w:rsidRPr="008A6B81">
        <w:rPr>
          <w:b/>
          <w:sz w:val="24"/>
          <w:szCs w:val="24"/>
        </w:rPr>
        <w:t>Agenda Items:</w:t>
      </w:r>
    </w:p>
    <w:p w:rsidR="00A21608" w:rsidRPr="005A423E" w:rsidRDefault="004B214D" w:rsidP="00833ECC">
      <w:pPr>
        <w:numPr>
          <w:ilvl w:val="0"/>
          <w:numId w:val="2"/>
        </w:numPr>
        <w:tabs>
          <w:tab w:val="left" w:pos="1440"/>
        </w:tabs>
        <w:spacing w:after="0" w:line="240" w:lineRule="auto"/>
        <w:rPr>
          <w:b/>
          <w:sz w:val="24"/>
          <w:szCs w:val="24"/>
        </w:rPr>
      </w:pPr>
      <w:r w:rsidRPr="005A423E">
        <w:rPr>
          <w:b/>
          <w:sz w:val="24"/>
          <w:szCs w:val="24"/>
        </w:rPr>
        <w:t>Committee charges/chair</w:t>
      </w:r>
    </w:p>
    <w:p w:rsidR="004B214D" w:rsidRPr="008A6B81" w:rsidRDefault="004B214D" w:rsidP="004B214D">
      <w:pPr>
        <w:numPr>
          <w:ilvl w:val="1"/>
          <w:numId w:val="2"/>
        </w:numPr>
        <w:spacing w:after="0" w:line="240" w:lineRule="auto"/>
        <w:rPr>
          <w:sz w:val="24"/>
          <w:szCs w:val="24"/>
        </w:rPr>
      </w:pPr>
      <w:r>
        <w:rPr>
          <w:sz w:val="24"/>
          <w:szCs w:val="24"/>
        </w:rPr>
        <w:t xml:space="preserve">Penelope proposed </w:t>
      </w:r>
      <w:r w:rsidR="007656EC">
        <w:rPr>
          <w:sz w:val="24"/>
          <w:szCs w:val="24"/>
        </w:rPr>
        <w:t>containing</w:t>
      </w:r>
      <w:r>
        <w:rPr>
          <w:sz w:val="24"/>
          <w:szCs w:val="24"/>
        </w:rPr>
        <w:t xml:space="preserve"> the </w:t>
      </w:r>
      <w:r w:rsidR="004575B0">
        <w:rPr>
          <w:sz w:val="24"/>
          <w:szCs w:val="24"/>
        </w:rPr>
        <w:t>Preservation and DHP Committee</w:t>
      </w:r>
      <w:r w:rsidR="005A423E">
        <w:rPr>
          <w:sz w:val="24"/>
          <w:szCs w:val="24"/>
        </w:rPr>
        <w:t>s</w:t>
      </w:r>
      <w:r w:rsidR="004575B0">
        <w:rPr>
          <w:sz w:val="24"/>
          <w:szCs w:val="24"/>
        </w:rPr>
        <w:t xml:space="preserve"> into one large Committee</w:t>
      </w:r>
      <w:r w:rsidR="005A423E">
        <w:rPr>
          <w:sz w:val="24"/>
          <w:szCs w:val="24"/>
        </w:rPr>
        <w:t xml:space="preserve">, aware of the fact that DHP can not address </w:t>
      </w:r>
      <w:r w:rsidR="007656EC">
        <w:rPr>
          <w:sz w:val="24"/>
          <w:szCs w:val="24"/>
        </w:rPr>
        <w:t xml:space="preserve">or use funds for </w:t>
      </w:r>
      <w:r w:rsidR="005A423E">
        <w:rPr>
          <w:sz w:val="24"/>
          <w:szCs w:val="24"/>
        </w:rPr>
        <w:t xml:space="preserve">preservation issues. However, the two committees share many of the same concerns. Penelope will </w:t>
      </w:r>
      <w:r w:rsidR="007656EC">
        <w:rPr>
          <w:sz w:val="24"/>
          <w:szCs w:val="24"/>
        </w:rPr>
        <w:t>be the l</w:t>
      </w:r>
      <w:r w:rsidR="005A423E">
        <w:rPr>
          <w:sz w:val="24"/>
          <w:szCs w:val="24"/>
        </w:rPr>
        <w:t>iaison</w:t>
      </w:r>
      <w:r w:rsidR="007656EC">
        <w:rPr>
          <w:sz w:val="24"/>
          <w:szCs w:val="24"/>
        </w:rPr>
        <w:t xml:space="preserve"> to</w:t>
      </w:r>
      <w:r w:rsidR="005A423E">
        <w:rPr>
          <w:sz w:val="24"/>
          <w:szCs w:val="24"/>
        </w:rPr>
        <w:t xml:space="preserve"> the combined committee.</w:t>
      </w:r>
    </w:p>
    <w:p w:rsidR="004B214D" w:rsidRDefault="004B214D" w:rsidP="005A423E">
      <w:pPr>
        <w:numPr>
          <w:ilvl w:val="1"/>
          <w:numId w:val="2"/>
        </w:numPr>
        <w:spacing w:after="0" w:line="240" w:lineRule="auto"/>
        <w:rPr>
          <w:sz w:val="24"/>
          <w:szCs w:val="24"/>
        </w:rPr>
      </w:pPr>
      <w:r>
        <w:rPr>
          <w:sz w:val="24"/>
          <w:szCs w:val="24"/>
        </w:rPr>
        <w:lastRenderedPageBreak/>
        <w:t>Penelope distributed the current charges for both the Preserva</w:t>
      </w:r>
      <w:r w:rsidR="005A423E">
        <w:rPr>
          <w:sz w:val="24"/>
          <w:szCs w:val="24"/>
        </w:rPr>
        <w:t>tion and DHP Committees.  She will draft a combined charge for the next meeting for both committees to review.</w:t>
      </w:r>
    </w:p>
    <w:p w:rsidR="005A423E" w:rsidRDefault="005A423E" w:rsidP="005A423E">
      <w:pPr>
        <w:numPr>
          <w:ilvl w:val="1"/>
          <w:numId w:val="2"/>
        </w:numPr>
        <w:spacing w:after="0" w:line="240" w:lineRule="auto"/>
        <w:rPr>
          <w:sz w:val="24"/>
          <w:szCs w:val="24"/>
        </w:rPr>
      </w:pPr>
      <w:r>
        <w:rPr>
          <w:sz w:val="24"/>
          <w:szCs w:val="24"/>
        </w:rPr>
        <w:t>Colleen Kehoe-Robinson has agreed to chair</w:t>
      </w:r>
      <w:r w:rsidR="007656EC">
        <w:rPr>
          <w:sz w:val="24"/>
          <w:szCs w:val="24"/>
        </w:rPr>
        <w:t xml:space="preserve"> the new, combined</w:t>
      </w:r>
      <w:r>
        <w:rPr>
          <w:sz w:val="24"/>
          <w:szCs w:val="24"/>
        </w:rPr>
        <w:t xml:space="preserve"> committee.</w:t>
      </w:r>
    </w:p>
    <w:p w:rsidR="00883F25" w:rsidRPr="008A6B81" w:rsidRDefault="00883F25" w:rsidP="005A423E">
      <w:pPr>
        <w:numPr>
          <w:ilvl w:val="1"/>
          <w:numId w:val="2"/>
        </w:numPr>
        <w:spacing w:after="0" w:line="240" w:lineRule="auto"/>
        <w:rPr>
          <w:sz w:val="24"/>
          <w:szCs w:val="24"/>
        </w:rPr>
      </w:pPr>
      <w:r>
        <w:rPr>
          <w:sz w:val="24"/>
          <w:szCs w:val="24"/>
        </w:rPr>
        <w:t>The Preservation Committee agreed to the combining of the two committees.</w:t>
      </w:r>
    </w:p>
    <w:p w:rsidR="005A423E" w:rsidRPr="008A6B81" w:rsidRDefault="005A423E" w:rsidP="005A423E">
      <w:pPr>
        <w:spacing w:after="0" w:line="240" w:lineRule="auto"/>
        <w:ind w:left="2160"/>
        <w:rPr>
          <w:sz w:val="24"/>
          <w:szCs w:val="24"/>
        </w:rPr>
      </w:pPr>
    </w:p>
    <w:p w:rsidR="001B359D" w:rsidRPr="005A423E" w:rsidRDefault="005A423E" w:rsidP="00833ECC">
      <w:pPr>
        <w:numPr>
          <w:ilvl w:val="0"/>
          <w:numId w:val="2"/>
        </w:numPr>
        <w:tabs>
          <w:tab w:val="left" w:pos="1440"/>
        </w:tabs>
        <w:spacing w:after="0" w:line="240" w:lineRule="auto"/>
        <w:rPr>
          <w:b/>
          <w:sz w:val="24"/>
          <w:szCs w:val="24"/>
        </w:rPr>
      </w:pPr>
      <w:r w:rsidRPr="005A423E">
        <w:rPr>
          <w:b/>
          <w:sz w:val="24"/>
          <w:szCs w:val="24"/>
        </w:rPr>
        <w:t xml:space="preserve">DHP </w:t>
      </w:r>
    </w:p>
    <w:p w:rsidR="001B359D" w:rsidRPr="008A6B81" w:rsidRDefault="005A423E" w:rsidP="00833ECC">
      <w:pPr>
        <w:numPr>
          <w:ilvl w:val="1"/>
          <w:numId w:val="2"/>
        </w:numPr>
        <w:spacing w:after="0" w:line="240" w:lineRule="auto"/>
        <w:rPr>
          <w:sz w:val="24"/>
          <w:szCs w:val="24"/>
        </w:rPr>
      </w:pPr>
      <w:r>
        <w:rPr>
          <w:sz w:val="24"/>
          <w:szCs w:val="24"/>
        </w:rPr>
        <w:t>Update</w:t>
      </w:r>
    </w:p>
    <w:p w:rsidR="001B359D" w:rsidRDefault="007656EC" w:rsidP="00833ECC">
      <w:pPr>
        <w:numPr>
          <w:ilvl w:val="2"/>
          <w:numId w:val="2"/>
        </w:numPr>
        <w:spacing w:after="0" w:line="240" w:lineRule="auto"/>
        <w:rPr>
          <w:sz w:val="24"/>
          <w:szCs w:val="24"/>
        </w:rPr>
      </w:pPr>
      <w:r>
        <w:rPr>
          <w:sz w:val="24"/>
          <w:szCs w:val="24"/>
        </w:rPr>
        <w:t>The funding for a Regional A</w:t>
      </w:r>
      <w:r w:rsidR="00883F25">
        <w:rPr>
          <w:sz w:val="24"/>
          <w:szCs w:val="24"/>
        </w:rPr>
        <w:t>rchivist ended on December 31, 2009.</w:t>
      </w:r>
    </w:p>
    <w:p w:rsidR="00883F25" w:rsidRDefault="00883F25" w:rsidP="00833ECC">
      <w:pPr>
        <w:numPr>
          <w:ilvl w:val="2"/>
          <w:numId w:val="2"/>
        </w:numPr>
        <w:spacing w:after="0" w:line="240" w:lineRule="auto"/>
        <w:rPr>
          <w:sz w:val="24"/>
          <w:szCs w:val="24"/>
        </w:rPr>
      </w:pPr>
      <w:r>
        <w:rPr>
          <w:sz w:val="24"/>
          <w:szCs w:val="24"/>
        </w:rPr>
        <w:t>Current funding is precarious at best. The Council did receive monies for</w:t>
      </w:r>
      <w:r w:rsidR="007656EC">
        <w:rPr>
          <w:sz w:val="24"/>
          <w:szCs w:val="24"/>
        </w:rPr>
        <w:t xml:space="preserve"> the extension of </w:t>
      </w:r>
      <w:r>
        <w:rPr>
          <w:sz w:val="24"/>
          <w:szCs w:val="24"/>
        </w:rPr>
        <w:t xml:space="preserve">January – June 2010 in April 2010. </w:t>
      </w:r>
      <w:r w:rsidR="00B839F6">
        <w:rPr>
          <w:sz w:val="24"/>
          <w:szCs w:val="24"/>
        </w:rPr>
        <w:t>This money must be spent by June 30, 2010.</w:t>
      </w:r>
    </w:p>
    <w:p w:rsidR="00883F25" w:rsidRDefault="00B839F6" w:rsidP="00833ECC">
      <w:pPr>
        <w:numPr>
          <w:ilvl w:val="2"/>
          <w:numId w:val="2"/>
        </w:numPr>
        <w:spacing w:after="0" w:line="240" w:lineRule="auto"/>
        <w:rPr>
          <w:sz w:val="24"/>
          <w:szCs w:val="24"/>
        </w:rPr>
      </w:pPr>
      <w:r>
        <w:rPr>
          <w:sz w:val="24"/>
          <w:szCs w:val="24"/>
        </w:rPr>
        <w:t xml:space="preserve">Katie DeFazio, DHP consultant for CLRC, has done two workshops and will </w:t>
      </w:r>
      <w:r w:rsidR="007656EC">
        <w:rPr>
          <w:sz w:val="24"/>
          <w:szCs w:val="24"/>
        </w:rPr>
        <w:t>make</w:t>
      </w:r>
      <w:r>
        <w:rPr>
          <w:sz w:val="24"/>
          <w:szCs w:val="24"/>
        </w:rPr>
        <w:t xml:space="preserve"> at least two site visits</w:t>
      </w:r>
      <w:r w:rsidR="007656EC">
        <w:rPr>
          <w:sz w:val="24"/>
          <w:szCs w:val="24"/>
        </w:rPr>
        <w:t>, with the possibility of a third</w:t>
      </w:r>
      <w:r>
        <w:rPr>
          <w:sz w:val="24"/>
          <w:szCs w:val="24"/>
        </w:rPr>
        <w:t xml:space="preserve">. </w:t>
      </w:r>
    </w:p>
    <w:p w:rsidR="00B839F6" w:rsidRDefault="00B839F6" w:rsidP="00B839F6">
      <w:pPr>
        <w:numPr>
          <w:ilvl w:val="1"/>
          <w:numId w:val="2"/>
        </w:numPr>
        <w:spacing w:after="0" w:line="240" w:lineRule="auto"/>
        <w:rPr>
          <w:sz w:val="24"/>
          <w:szCs w:val="24"/>
        </w:rPr>
      </w:pPr>
      <w:r>
        <w:rPr>
          <w:sz w:val="24"/>
          <w:szCs w:val="24"/>
        </w:rPr>
        <w:t>Future program</w:t>
      </w:r>
    </w:p>
    <w:p w:rsidR="00B839F6" w:rsidRDefault="00B839F6" w:rsidP="00B839F6">
      <w:pPr>
        <w:numPr>
          <w:ilvl w:val="2"/>
          <w:numId w:val="2"/>
        </w:numPr>
        <w:spacing w:after="0" w:line="240" w:lineRule="auto"/>
        <w:rPr>
          <w:sz w:val="24"/>
          <w:szCs w:val="24"/>
        </w:rPr>
      </w:pPr>
      <w:r>
        <w:rPr>
          <w:sz w:val="24"/>
          <w:szCs w:val="24"/>
        </w:rPr>
        <w:t xml:space="preserve">An RFP was submitted by </w:t>
      </w:r>
      <w:r w:rsidR="00ED04FD">
        <w:rPr>
          <w:sz w:val="24"/>
          <w:szCs w:val="24"/>
        </w:rPr>
        <w:t>CLRC in February 2010 for a re-structured program for 2010-2011. The Council has not heard anything regarding continuation of the program past 6/30/2010.</w:t>
      </w:r>
    </w:p>
    <w:p w:rsidR="00ED04FD" w:rsidRDefault="00ED04FD" w:rsidP="00B839F6">
      <w:pPr>
        <w:numPr>
          <w:ilvl w:val="2"/>
          <w:numId w:val="2"/>
        </w:numPr>
        <w:spacing w:after="0" w:line="240" w:lineRule="auto"/>
        <w:rPr>
          <w:sz w:val="24"/>
          <w:szCs w:val="24"/>
        </w:rPr>
      </w:pPr>
      <w:r>
        <w:rPr>
          <w:sz w:val="24"/>
          <w:szCs w:val="24"/>
        </w:rPr>
        <w:t>Services provided will include: workshops, site visits, technical advi</w:t>
      </w:r>
      <w:r w:rsidR="007656EC">
        <w:rPr>
          <w:sz w:val="24"/>
          <w:szCs w:val="24"/>
        </w:rPr>
        <w:t>sing</w:t>
      </w:r>
      <w:r>
        <w:rPr>
          <w:sz w:val="24"/>
          <w:szCs w:val="24"/>
        </w:rPr>
        <w:t xml:space="preserve"> and an Archives Month </w:t>
      </w:r>
      <w:r w:rsidR="007656EC">
        <w:rPr>
          <w:sz w:val="24"/>
          <w:szCs w:val="24"/>
        </w:rPr>
        <w:t>e</w:t>
      </w:r>
      <w:r>
        <w:rPr>
          <w:sz w:val="24"/>
          <w:szCs w:val="24"/>
        </w:rPr>
        <w:t xml:space="preserve">vent. </w:t>
      </w:r>
    </w:p>
    <w:p w:rsidR="00ED04FD" w:rsidRDefault="007656EC" w:rsidP="00B839F6">
      <w:pPr>
        <w:numPr>
          <w:ilvl w:val="2"/>
          <w:numId w:val="2"/>
        </w:numPr>
        <w:spacing w:after="0" w:line="240" w:lineRule="auto"/>
        <w:rPr>
          <w:sz w:val="24"/>
          <w:szCs w:val="24"/>
        </w:rPr>
      </w:pPr>
      <w:r>
        <w:rPr>
          <w:sz w:val="24"/>
          <w:szCs w:val="24"/>
        </w:rPr>
        <w:t xml:space="preserve">CLRC </w:t>
      </w:r>
      <w:r w:rsidR="00ED04FD">
        <w:rPr>
          <w:sz w:val="24"/>
          <w:szCs w:val="24"/>
        </w:rPr>
        <w:t>will also continue to make</w:t>
      </w:r>
      <w:r>
        <w:rPr>
          <w:sz w:val="24"/>
          <w:szCs w:val="24"/>
        </w:rPr>
        <w:t xml:space="preserve"> regional</w:t>
      </w:r>
      <w:r w:rsidR="00ED04FD">
        <w:rPr>
          <w:sz w:val="24"/>
          <w:szCs w:val="24"/>
        </w:rPr>
        <w:t xml:space="preserve"> cultural herit</w:t>
      </w:r>
      <w:r>
        <w:rPr>
          <w:sz w:val="24"/>
          <w:szCs w:val="24"/>
        </w:rPr>
        <w:t>age organizations aware of CNY H</w:t>
      </w:r>
      <w:r w:rsidR="00ED04FD">
        <w:rPr>
          <w:sz w:val="24"/>
          <w:szCs w:val="24"/>
        </w:rPr>
        <w:t>eritage</w:t>
      </w:r>
      <w:r>
        <w:rPr>
          <w:sz w:val="24"/>
          <w:szCs w:val="24"/>
        </w:rPr>
        <w:t xml:space="preserve"> and </w:t>
      </w:r>
      <w:r w:rsidR="00ED04FD">
        <w:rPr>
          <w:sz w:val="24"/>
          <w:szCs w:val="24"/>
        </w:rPr>
        <w:t>hopes that their collections can be added. We currently have two participants</w:t>
      </w:r>
      <w:r>
        <w:rPr>
          <w:sz w:val="24"/>
          <w:szCs w:val="24"/>
        </w:rPr>
        <w:t xml:space="preserve"> for the project</w:t>
      </w:r>
      <w:r w:rsidR="00ED04FD">
        <w:rPr>
          <w:sz w:val="24"/>
          <w:szCs w:val="24"/>
        </w:rPr>
        <w:t xml:space="preserve"> and will be training three more this month.</w:t>
      </w:r>
    </w:p>
    <w:p w:rsidR="004D1FDC" w:rsidRDefault="004D1FDC" w:rsidP="004D1FDC">
      <w:pPr>
        <w:pStyle w:val="ListParagraph"/>
        <w:numPr>
          <w:ilvl w:val="1"/>
          <w:numId w:val="2"/>
        </w:numPr>
        <w:spacing w:after="0" w:line="240" w:lineRule="auto"/>
        <w:rPr>
          <w:sz w:val="24"/>
          <w:szCs w:val="24"/>
        </w:rPr>
      </w:pPr>
      <w:r>
        <w:rPr>
          <w:sz w:val="24"/>
          <w:szCs w:val="24"/>
        </w:rPr>
        <w:t>Archives Month</w:t>
      </w:r>
    </w:p>
    <w:p w:rsidR="004D1FDC" w:rsidRDefault="0059386A" w:rsidP="004D1FDC">
      <w:pPr>
        <w:pStyle w:val="ListParagraph"/>
        <w:numPr>
          <w:ilvl w:val="2"/>
          <w:numId w:val="2"/>
        </w:numPr>
        <w:spacing w:after="0" w:line="240" w:lineRule="auto"/>
        <w:rPr>
          <w:sz w:val="24"/>
          <w:szCs w:val="24"/>
        </w:rPr>
      </w:pPr>
      <w:r>
        <w:rPr>
          <w:sz w:val="24"/>
          <w:szCs w:val="24"/>
        </w:rPr>
        <w:t xml:space="preserve">There is no theme for Archives Month. </w:t>
      </w:r>
      <w:r w:rsidR="0073529D">
        <w:rPr>
          <w:sz w:val="24"/>
          <w:szCs w:val="24"/>
        </w:rPr>
        <w:t xml:space="preserve">The Long Island Council suggested “Stars </w:t>
      </w:r>
      <w:proofErr w:type="gramStart"/>
      <w:r w:rsidR="0073529D">
        <w:rPr>
          <w:sz w:val="24"/>
          <w:szCs w:val="24"/>
        </w:rPr>
        <w:t>Among</w:t>
      </w:r>
      <w:proofErr w:type="gramEnd"/>
      <w:r w:rsidR="0073529D">
        <w:rPr>
          <w:sz w:val="24"/>
          <w:szCs w:val="24"/>
        </w:rPr>
        <w:t xml:space="preserve"> Us</w:t>
      </w:r>
      <w:r w:rsidR="007656EC">
        <w:rPr>
          <w:sz w:val="24"/>
          <w:szCs w:val="24"/>
        </w:rPr>
        <w:t>.</w:t>
      </w:r>
      <w:r w:rsidR="0073529D">
        <w:rPr>
          <w:sz w:val="24"/>
          <w:szCs w:val="24"/>
        </w:rPr>
        <w:t xml:space="preserve">” </w:t>
      </w:r>
    </w:p>
    <w:p w:rsidR="00AF3810" w:rsidRDefault="00AF3810" w:rsidP="004D1FDC">
      <w:pPr>
        <w:pStyle w:val="ListParagraph"/>
        <w:numPr>
          <w:ilvl w:val="2"/>
          <w:numId w:val="2"/>
        </w:numPr>
        <w:spacing w:after="0" w:line="240" w:lineRule="auto"/>
        <w:rPr>
          <w:sz w:val="24"/>
          <w:szCs w:val="24"/>
        </w:rPr>
      </w:pPr>
      <w:r>
        <w:rPr>
          <w:sz w:val="24"/>
          <w:szCs w:val="24"/>
        </w:rPr>
        <w:t xml:space="preserve">CLRC </w:t>
      </w:r>
      <w:r w:rsidR="007656EC">
        <w:rPr>
          <w:sz w:val="24"/>
          <w:szCs w:val="24"/>
        </w:rPr>
        <w:t>hopes to</w:t>
      </w:r>
      <w:r>
        <w:rPr>
          <w:sz w:val="24"/>
          <w:szCs w:val="24"/>
        </w:rPr>
        <w:t xml:space="preserve"> collaborate with </w:t>
      </w:r>
      <w:r w:rsidR="002B6604">
        <w:rPr>
          <w:sz w:val="24"/>
          <w:szCs w:val="24"/>
        </w:rPr>
        <w:t>another organization</w:t>
      </w:r>
      <w:r>
        <w:rPr>
          <w:sz w:val="24"/>
          <w:szCs w:val="24"/>
        </w:rPr>
        <w:t xml:space="preserve"> on an event. One possible idea is for an essay contest.</w:t>
      </w:r>
    </w:p>
    <w:p w:rsidR="00AF3810" w:rsidRPr="00B839F6" w:rsidRDefault="00AF3810" w:rsidP="004D1FDC">
      <w:pPr>
        <w:pStyle w:val="ListParagraph"/>
        <w:numPr>
          <w:ilvl w:val="2"/>
          <w:numId w:val="2"/>
        </w:numPr>
        <w:spacing w:after="0" w:line="240" w:lineRule="auto"/>
        <w:rPr>
          <w:sz w:val="24"/>
          <w:szCs w:val="24"/>
        </w:rPr>
      </w:pPr>
      <w:r>
        <w:rPr>
          <w:sz w:val="24"/>
          <w:szCs w:val="24"/>
        </w:rPr>
        <w:t>Pleas</w:t>
      </w:r>
      <w:r w:rsidR="002B6604">
        <w:rPr>
          <w:sz w:val="24"/>
          <w:szCs w:val="24"/>
        </w:rPr>
        <w:t>e contact Penelope if you have s</w:t>
      </w:r>
      <w:r>
        <w:rPr>
          <w:sz w:val="24"/>
          <w:szCs w:val="24"/>
        </w:rPr>
        <w:t xml:space="preserve">uggestions for an </w:t>
      </w:r>
      <w:r w:rsidR="002B6604">
        <w:rPr>
          <w:sz w:val="24"/>
          <w:szCs w:val="24"/>
        </w:rPr>
        <w:t xml:space="preserve">Archives Month </w:t>
      </w:r>
      <w:r>
        <w:rPr>
          <w:sz w:val="24"/>
          <w:szCs w:val="24"/>
        </w:rPr>
        <w:t>event.</w:t>
      </w:r>
    </w:p>
    <w:p w:rsidR="001B359D" w:rsidRPr="00AF3810" w:rsidRDefault="00AF3810" w:rsidP="00833ECC">
      <w:pPr>
        <w:numPr>
          <w:ilvl w:val="0"/>
          <w:numId w:val="2"/>
        </w:numPr>
        <w:tabs>
          <w:tab w:val="left" w:pos="1440"/>
        </w:tabs>
        <w:spacing w:after="0" w:line="240" w:lineRule="auto"/>
        <w:rPr>
          <w:b/>
          <w:sz w:val="24"/>
          <w:szCs w:val="24"/>
        </w:rPr>
      </w:pPr>
      <w:r w:rsidRPr="00AF3810">
        <w:rPr>
          <w:b/>
          <w:sz w:val="24"/>
          <w:szCs w:val="24"/>
        </w:rPr>
        <w:t xml:space="preserve">Preservation </w:t>
      </w:r>
    </w:p>
    <w:p w:rsidR="001B359D" w:rsidRPr="008A6B81" w:rsidRDefault="00AF3810" w:rsidP="00833ECC">
      <w:pPr>
        <w:numPr>
          <w:ilvl w:val="1"/>
          <w:numId w:val="2"/>
        </w:numPr>
        <w:spacing w:after="0" w:line="240" w:lineRule="auto"/>
        <w:rPr>
          <w:sz w:val="24"/>
          <w:szCs w:val="24"/>
        </w:rPr>
      </w:pPr>
      <w:r>
        <w:rPr>
          <w:sz w:val="24"/>
          <w:szCs w:val="24"/>
        </w:rPr>
        <w:t>Continuing Education</w:t>
      </w:r>
    </w:p>
    <w:p w:rsidR="001B359D" w:rsidRDefault="00AF3810" w:rsidP="00833ECC">
      <w:pPr>
        <w:numPr>
          <w:ilvl w:val="2"/>
          <w:numId w:val="2"/>
        </w:numPr>
        <w:spacing w:after="0" w:line="240" w:lineRule="auto"/>
        <w:rPr>
          <w:sz w:val="24"/>
          <w:szCs w:val="24"/>
        </w:rPr>
      </w:pPr>
      <w:r>
        <w:rPr>
          <w:sz w:val="24"/>
          <w:szCs w:val="24"/>
        </w:rPr>
        <w:t xml:space="preserve">Peter Verheyen of Syracuse University contacted Penelope to offer support for preservation efforts within the Council and throughout the region. </w:t>
      </w:r>
    </w:p>
    <w:p w:rsidR="00AF3810" w:rsidRDefault="00AF3810" w:rsidP="00833ECC">
      <w:pPr>
        <w:numPr>
          <w:ilvl w:val="2"/>
          <w:numId w:val="2"/>
        </w:numPr>
        <w:spacing w:after="0" w:line="240" w:lineRule="auto"/>
        <w:rPr>
          <w:sz w:val="24"/>
          <w:szCs w:val="24"/>
        </w:rPr>
      </w:pPr>
      <w:r>
        <w:rPr>
          <w:sz w:val="24"/>
          <w:szCs w:val="24"/>
        </w:rPr>
        <w:t xml:space="preserve">Peter </w:t>
      </w:r>
      <w:r w:rsidR="002B6604">
        <w:rPr>
          <w:sz w:val="24"/>
          <w:szCs w:val="24"/>
        </w:rPr>
        <w:t>has created</w:t>
      </w:r>
      <w:r>
        <w:rPr>
          <w:sz w:val="24"/>
          <w:szCs w:val="24"/>
        </w:rPr>
        <w:t xml:space="preserve"> a list of core workshops that can be offered throughout the year and on a regular</w:t>
      </w:r>
      <w:r w:rsidR="002B6604">
        <w:rPr>
          <w:sz w:val="24"/>
          <w:szCs w:val="24"/>
        </w:rPr>
        <w:t xml:space="preserve"> rotating</w:t>
      </w:r>
      <w:r>
        <w:rPr>
          <w:sz w:val="24"/>
          <w:szCs w:val="24"/>
        </w:rPr>
        <w:t xml:space="preserve"> schedule.</w:t>
      </w:r>
    </w:p>
    <w:p w:rsidR="00AF3810" w:rsidRDefault="00AF3810" w:rsidP="00833ECC">
      <w:pPr>
        <w:numPr>
          <w:ilvl w:val="2"/>
          <w:numId w:val="2"/>
        </w:numPr>
        <w:spacing w:after="0" w:line="240" w:lineRule="auto"/>
        <w:rPr>
          <w:sz w:val="24"/>
          <w:szCs w:val="24"/>
        </w:rPr>
      </w:pPr>
      <w:r>
        <w:rPr>
          <w:sz w:val="24"/>
          <w:szCs w:val="24"/>
        </w:rPr>
        <w:t xml:space="preserve">It was suggested that some workshops be offered in the summer, especially if they are to be held at Syracuse University (due to parking issues).  Perhaps the workshops cold be billed as a Summer Institute, with possible accreditation or certification. </w:t>
      </w:r>
    </w:p>
    <w:p w:rsidR="00AF3810" w:rsidRDefault="00AF3810" w:rsidP="00833ECC">
      <w:pPr>
        <w:numPr>
          <w:ilvl w:val="2"/>
          <w:numId w:val="2"/>
        </w:numPr>
        <w:spacing w:after="0" w:line="240" w:lineRule="auto"/>
        <w:rPr>
          <w:sz w:val="24"/>
          <w:szCs w:val="24"/>
        </w:rPr>
      </w:pPr>
      <w:r>
        <w:rPr>
          <w:sz w:val="24"/>
          <w:szCs w:val="24"/>
        </w:rPr>
        <w:t>Could any of these workshops be offered as videoconferencing in the future?</w:t>
      </w:r>
    </w:p>
    <w:p w:rsidR="00AF3810" w:rsidRDefault="00AF3810" w:rsidP="00AF3810">
      <w:pPr>
        <w:numPr>
          <w:ilvl w:val="2"/>
          <w:numId w:val="2"/>
        </w:numPr>
        <w:spacing w:after="0" w:line="240" w:lineRule="auto"/>
        <w:rPr>
          <w:sz w:val="24"/>
          <w:szCs w:val="24"/>
        </w:rPr>
      </w:pPr>
      <w:r>
        <w:rPr>
          <w:sz w:val="24"/>
          <w:szCs w:val="24"/>
        </w:rPr>
        <w:lastRenderedPageBreak/>
        <w:t>For photographic preservation there is someone in Skaneateles (West Lake Conservators) who may be able to do a workshop.</w:t>
      </w:r>
    </w:p>
    <w:p w:rsidR="00AF3810" w:rsidRDefault="00AF3810" w:rsidP="00AF3810">
      <w:pPr>
        <w:numPr>
          <w:ilvl w:val="1"/>
          <w:numId w:val="2"/>
        </w:numPr>
        <w:spacing w:after="0" w:line="240" w:lineRule="auto"/>
        <w:rPr>
          <w:sz w:val="24"/>
          <w:szCs w:val="24"/>
        </w:rPr>
      </w:pPr>
      <w:r>
        <w:rPr>
          <w:sz w:val="24"/>
          <w:szCs w:val="24"/>
        </w:rPr>
        <w:t>P</w:t>
      </w:r>
      <w:r w:rsidR="00C30A17">
        <w:rPr>
          <w:sz w:val="24"/>
          <w:szCs w:val="24"/>
        </w:rPr>
        <w:t xml:space="preserve">reservation </w:t>
      </w:r>
      <w:r>
        <w:rPr>
          <w:sz w:val="24"/>
          <w:szCs w:val="24"/>
        </w:rPr>
        <w:t>E</w:t>
      </w:r>
      <w:r w:rsidR="00C30A17">
        <w:rPr>
          <w:sz w:val="24"/>
          <w:szCs w:val="24"/>
        </w:rPr>
        <w:t xml:space="preserve">nvironmental </w:t>
      </w:r>
      <w:r>
        <w:rPr>
          <w:sz w:val="24"/>
          <w:szCs w:val="24"/>
        </w:rPr>
        <w:t>M</w:t>
      </w:r>
      <w:r w:rsidR="00C30A17">
        <w:rPr>
          <w:sz w:val="24"/>
          <w:szCs w:val="24"/>
        </w:rPr>
        <w:t>onitors (PEM</w:t>
      </w:r>
      <w:r>
        <w:rPr>
          <w:sz w:val="24"/>
          <w:szCs w:val="24"/>
        </w:rPr>
        <w:t>s</w:t>
      </w:r>
      <w:r w:rsidR="00C30A17">
        <w:rPr>
          <w:sz w:val="24"/>
          <w:szCs w:val="24"/>
        </w:rPr>
        <w:t>)</w:t>
      </w:r>
    </w:p>
    <w:p w:rsidR="00AF3810" w:rsidRDefault="00AF3810" w:rsidP="00AF3810">
      <w:pPr>
        <w:numPr>
          <w:ilvl w:val="2"/>
          <w:numId w:val="2"/>
        </w:numPr>
        <w:spacing w:after="0" w:line="240" w:lineRule="auto"/>
        <w:rPr>
          <w:sz w:val="24"/>
          <w:szCs w:val="24"/>
        </w:rPr>
      </w:pPr>
      <w:r>
        <w:rPr>
          <w:sz w:val="24"/>
          <w:szCs w:val="24"/>
        </w:rPr>
        <w:t>The consultant at West Lake Conservators, Mic</w:t>
      </w:r>
      <w:r w:rsidR="007D4CE8">
        <w:rPr>
          <w:sz w:val="24"/>
          <w:szCs w:val="24"/>
        </w:rPr>
        <w:t>helle Phillips, wh</w:t>
      </w:r>
      <w:r>
        <w:rPr>
          <w:sz w:val="24"/>
          <w:szCs w:val="24"/>
        </w:rPr>
        <w:t xml:space="preserve">o assisted in the previous monitoring </w:t>
      </w:r>
      <w:proofErr w:type="gramStart"/>
      <w:r>
        <w:rPr>
          <w:sz w:val="24"/>
          <w:szCs w:val="24"/>
        </w:rPr>
        <w:t>project</w:t>
      </w:r>
      <w:proofErr w:type="gramEnd"/>
      <w:r>
        <w:rPr>
          <w:sz w:val="24"/>
          <w:szCs w:val="24"/>
        </w:rPr>
        <w:t xml:space="preserve"> has taken another job. </w:t>
      </w:r>
    </w:p>
    <w:p w:rsidR="007D4CE8" w:rsidRDefault="00C30A17" w:rsidP="00AF3810">
      <w:pPr>
        <w:numPr>
          <w:ilvl w:val="2"/>
          <w:numId w:val="2"/>
        </w:numPr>
        <w:spacing w:after="0" w:line="240" w:lineRule="auto"/>
        <w:rPr>
          <w:sz w:val="24"/>
          <w:szCs w:val="24"/>
        </w:rPr>
      </w:pPr>
      <w:r>
        <w:rPr>
          <w:sz w:val="24"/>
          <w:szCs w:val="24"/>
        </w:rPr>
        <w:t>WNYLRC has old PEMs. CLRC has requested one.</w:t>
      </w:r>
    </w:p>
    <w:p w:rsidR="00C30A17" w:rsidRDefault="00C30A17" w:rsidP="00AF3810">
      <w:pPr>
        <w:numPr>
          <w:ilvl w:val="2"/>
          <w:numId w:val="2"/>
        </w:numPr>
        <w:spacing w:after="0" w:line="240" w:lineRule="auto"/>
        <w:rPr>
          <w:sz w:val="24"/>
          <w:szCs w:val="24"/>
        </w:rPr>
      </w:pPr>
      <w:r>
        <w:rPr>
          <w:sz w:val="24"/>
          <w:szCs w:val="24"/>
        </w:rPr>
        <w:t xml:space="preserve">HOBOs are a cheaper alternative. CLRC could purchase some to loan for a one-year period. They are small and contain </w:t>
      </w:r>
      <w:proofErr w:type="gramStart"/>
      <w:r>
        <w:rPr>
          <w:sz w:val="24"/>
          <w:szCs w:val="24"/>
        </w:rPr>
        <w:t>an</w:t>
      </w:r>
      <w:proofErr w:type="gramEnd"/>
      <w:r>
        <w:rPr>
          <w:sz w:val="24"/>
          <w:szCs w:val="24"/>
        </w:rPr>
        <w:t xml:space="preserve"> ultra-violet sensory source. They monitor both temperature and humidity and cost $50-$100. They are easy to set-up and use the same software as the PEMs. </w:t>
      </w:r>
    </w:p>
    <w:p w:rsidR="00AF3810" w:rsidRPr="002B6604" w:rsidRDefault="00006BD1" w:rsidP="00263A6F">
      <w:pPr>
        <w:numPr>
          <w:ilvl w:val="2"/>
          <w:numId w:val="2"/>
        </w:numPr>
        <w:spacing w:after="0" w:line="240" w:lineRule="auto"/>
        <w:rPr>
          <w:b/>
          <w:sz w:val="24"/>
          <w:szCs w:val="24"/>
        </w:rPr>
      </w:pPr>
      <w:r w:rsidRPr="002B6604">
        <w:rPr>
          <w:sz w:val="24"/>
          <w:szCs w:val="24"/>
        </w:rPr>
        <w:t xml:space="preserve">If we are to purchase HOBOs we should have one available at the first workshop </w:t>
      </w:r>
      <w:r w:rsidR="002B6604" w:rsidRPr="002B6604">
        <w:rPr>
          <w:sz w:val="24"/>
          <w:szCs w:val="24"/>
        </w:rPr>
        <w:t xml:space="preserve">so that </w:t>
      </w:r>
      <w:r w:rsidRPr="002B6604">
        <w:rPr>
          <w:sz w:val="24"/>
          <w:szCs w:val="24"/>
        </w:rPr>
        <w:t xml:space="preserve">we can gauge interest </w:t>
      </w:r>
      <w:r w:rsidR="002B6604">
        <w:rPr>
          <w:sz w:val="24"/>
          <w:szCs w:val="24"/>
        </w:rPr>
        <w:t>in a loan program.</w:t>
      </w:r>
    </w:p>
    <w:p w:rsidR="002B6604" w:rsidRPr="002B6604" w:rsidRDefault="002B6604" w:rsidP="002B6604">
      <w:pPr>
        <w:spacing w:after="0" w:line="240" w:lineRule="auto"/>
        <w:ind w:left="1440"/>
        <w:rPr>
          <w:b/>
          <w:sz w:val="24"/>
          <w:szCs w:val="24"/>
        </w:rPr>
      </w:pPr>
    </w:p>
    <w:p w:rsidR="001B359D" w:rsidRPr="008A6B81" w:rsidRDefault="00006BD1" w:rsidP="00833ECC">
      <w:pPr>
        <w:numPr>
          <w:ilvl w:val="0"/>
          <w:numId w:val="2"/>
        </w:numPr>
        <w:tabs>
          <w:tab w:val="left" w:pos="1440"/>
        </w:tabs>
        <w:spacing w:after="0" w:line="240" w:lineRule="auto"/>
        <w:rPr>
          <w:sz w:val="24"/>
          <w:szCs w:val="24"/>
        </w:rPr>
      </w:pPr>
      <w:r w:rsidRPr="00B661DA">
        <w:rPr>
          <w:b/>
          <w:sz w:val="24"/>
          <w:szCs w:val="24"/>
        </w:rPr>
        <w:t>College and University Archives Roundtable</w:t>
      </w:r>
    </w:p>
    <w:p w:rsidR="001B359D" w:rsidRDefault="00006BD1" w:rsidP="00833ECC">
      <w:pPr>
        <w:numPr>
          <w:ilvl w:val="1"/>
          <w:numId w:val="2"/>
        </w:numPr>
        <w:spacing w:after="0" w:line="240" w:lineRule="auto"/>
        <w:rPr>
          <w:sz w:val="24"/>
          <w:szCs w:val="24"/>
        </w:rPr>
      </w:pPr>
      <w:r>
        <w:rPr>
          <w:sz w:val="24"/>
          <w:szCs w:val="24"/>
        </w:rPr>
        <w:t>This event has tradition</w:t>
      </w:r>
      <w:r w:rsidR="00B661DA">
        <w:rPr>
          <w:sz w:val="24"/>
          <w:szCs w:val="24"/>
        </w:rPr>
        <w:t>ally been held twice each year, once in spring and once in fall. There is a sharing of information as well as a guest speaker.</w:t>
      </w:r>
    </w:p>
    <w:p w:rsidR="001B359D" w:rsidRDefault="00B661DA" w:rsidP="00833ECC">
      <w:pPr>
        <w:numPr>
          <w:ilvl w:val="2"/>
          <w:numId w:val="2"/>
        </w:numPr>
        <w:spacing w:after="0" w:line="240" w:lineRule="auto"/>
        <w:rPr>
          <w:sz w:val="24"/>
          <w:szCs w:val="24"/>
        </w:rPr>
      </w:pPr>
      <w:r>
        <w:rPr>
          <w:sz w:val="24"/>
          <w:szCs w:val="24"/>
        </w:rPr>
        <w:t xml:space="preserve">CLRC will organize one for fall. </w:t>
      </w:r>
    </w:p>
    <w:p w:rsidR="002B6604" w:rsidRDefault="002B6604" w:rsidP="002B6604">
      <w:pPr>
        <w:spacing w:after="0" w:line="240" w:lineRule="auto"/>
        <w:rPr>
          <w:sz w:val="24"/>
          <w:szCs w:val="24"/>
        </w:rPr>
      </w:pPr>
    </w:p>
    <w:p w:rsidR="00B661DA" w:rsidRDefault="00B661DA" w:rsidP="00B661DA">
      <w:pPr>
        <w:numPr>
          <w:ilvl w:val="0"/>
          <w:numId w:val="2"/>
        </w:numPr>
        <w:spacing w:after="0" w:line="240" w:lineRule="auto"/>
        <w:rPr>
          <w:b/>
          <w:sz w:val="24"/>
          <w:szCs w:val="24"/>
        </w:rPr>
      </w:pPr>
      <w:r w:rsidRPr="00B661DA">
        <w:rPr>
          <w:b/>
          <w:sz w:val="24"/>
          <w:szCs w:val="24"/>
        </w:rPr>
        <w:t>CNY Heritage</w:t>
      </w:r>
    </w:p>
    <w:p w:rsidR="00B661DA" w:rsidRPr="00B661DA" w:rsidRDefault="00B661DA" w:rsidP="00B661DA">
      <w:pPr>
        <w:numPr>
          <w:ilvl w:val="1"/>
          <w:numId w:val="2"/>
        </w:numPr>
        <w:spacing w:after="0" w:line="240" w:lineRule="auto"/>
        <w:rPr>
          <w:b/>
          <w:sz w:val="24"/>
          <w:szCs w:val="24"/>
        </w:rPr>
      </w:pPr>
      <w:r>
        <w:rPr>
          <w:sz w:val="24"/>
          <w:szCs w:val="24"/>
        </w:rPr>
        <w:t>This newly created website provides access to local history collections in the CLRC region. Participation is open to all members and members-of-members.</w:t>
      </w:r>
    </w:p>
    <w:p w:rsidR="00B661DA" w:rsidRPr="00B661DA" w:rsidRDefault="00B661DA" w:rsidP="00B661DA">
      <w:pPr>
        <w:spacing w:after="0" w:line="240" w:lineRule="auto"/>
        <w:ind w:left="1440"/>
        <w:rPr>
          <w:b/>
          <w:sz w:val="24"/>
          <w:szCs w:val="24"/>
        </w:rPr>
      </w:pPr>
    </w:p>
    <w:p w:rsidR="00B661DA" w:rsidRDefault="00B661DA" w:rsidP="00B661DA">
      <w:pPr>
        <w:numPr>
          <w:ilvl w:val="0"/>
          <w:numId w:val="2"/>
        </w:numPr>
        <w:spacing w:after="0" w:line="240" w:lineRule="auto"/>
        <w:rPr>
          <w:b/>
          <w:sz w:val="24"/>
          <w:szCs w:val="24"/>
        </w:rPr>
      </w:pPr>
      <w:r w:rsidRPr="00B661DA">
        <w:rPr>
          <w:b/>
          <w:sz w:val="24"/>
          <w:szCs w:val="24"/>
        </w:rPr>
        <w:t>Other Items?</w:t>
      </w:r>
    </w:p>
    <w:p w:rsidR="002B6604" w:rsidRPr="002B6604" w:rsidRDefault="00B661DA" w:rsidP="00B661DA">
      <w:pPr>
        <w:numPr>
          <w:ilvl w:val="1"/>
          <w:numId w:val="2"/>
        </w:numPr>
        <w:spacing w:after="0" w:line="240" w:lineRule="auto"/>
        <w:rPr>
          <w:b/>
          <w:sz w:val="24"/>
          <w:szCs w:val="24"/>
        </w:rPr>
      </w:pPr>
      <w:r>
        <w:rPr>
          <w:sz w:val="24"/>
          <w:szCs w:val="24"/>
        </w:rPr>
        <w:t>Are we moving forward with the bookmarks that Susan and the Preservation Commi</w:t>
      </w:r>
      <w:r w:rsidR="000B4CA6">
        <w:rPr>
          <w:sz w:val="24"/>
          <w:szCs w:val="24"/>
        </w:rPr>
        <w:t>ttee were working on?</w:t>
      </w:r>
    </w:p>
    <w:p w:rsidR="00B661DA" w:rsidRPr="000B4CA6" w:rsidRDefault="002B6604" w:rsidP="00B661DA">
      <w:pPr>
        <w:numPr>
          <w:ilvl w:val="1"/>
          <w:numId w:val="2"/>
        </w:numPr>
        <w:spacing w:after="0" w:line="240" w:lineRule="auto"/>
        <w:rPr>
          <w:b/>
          <w:sz w:val="24"/>
          <w:szCs w:val="24"/>
        </w:rPr>
      </w:pPr>
      <w:r>
        <w:rPr>
          <w:sz w:val="24"/>
          <w:szCs w:val="24"/>
        </w:rPr>
        <w:t>T</w:t>
      </w:r>
      <w:r w:rsidR="000B4CA6">
        <w:rPr>
          <w:sz w:val="24"/>
          <w:szCs w:val="24"/>
        </w:rPr>
        <w:t>he C</w:t>
      </w:r>
      <w:r w:rsidR="00B661DA">
        <w:rPr>
          <w:sz w:val="24"/>
          <w:szCs w:val="24"/>
        </w:rPr>
        <w:t>ouncil will look into having these printed up.</w:t>
      </w:r>
      <w:r w:rsidR="000B4CA6">
        <w:rPr>
          <w:sz w:val="24"/>
          <w:szCs w:val="24"/>
        </w:rPr>
        <w:t xml:space="preserve"> Meg will send Penelope the information.</w:t>
      </w:r>
    </w:p>
    <w:p w:rsidR="002B6604" w:rsidRPr="002B6604" w:rsidRDefault="000B4CA6" w:rsidP="00B661DA">
      <w:pPr>
        <w:numPr>
          <w:ilvl w:val="1"/>
          <w:numId w:val="2"/>
        </w:numPr>
        <w:spacing w:after="0" w:line="240" w:lineRule="auto"/>
        <w:rPr>
          <w:b/>
          <w:sz w:val="24"/>
          <w:szCs w:val="24"/>
        </w:rPr>
      </w:pPr>
      <w:r>
        <w:rPr>
          <w:sz w:val="24"/>
          <w:szCs w:val="24"/>
        </w:rPr>
        <w:t xml:space="preserve">Are we moving forward with the Resource List? </w:t>
      </w:r>
    </w:p>
    <w:p w:rsidR="000B4CA6" w:rsidRPr="000B4CA6" w:rsidRDefault="002B6604" w:rsidP="00B661DA">
      <w:pPr>
        <w:numPr>
          <w:ilvl w:val="1"/>
          <w:numId w:val="2"/>
        </w:numPr>
        <w:spacing w:after="0" w:line="240" w:lineRule="auto"/>
        <w:rPr>
          <w:b/>
          <w:sz w:val="24"/>
          <w:szCs w:val="24"/>
        </w:rPr>
      </w:pPr>
      <w:r>
        <w:rPr>
          <w:sz w:val="24"/>
          <w:szCs w:val="24"/>
        </w:rPr>
        <w:t>T</w:t>
      </w:r>
      <w:r w:rsidR="000B4CA6">
        <w:rPr>
          <w:sz w:val="24"/>
          <w:szCs w:val="24"/>
        </w:rPr>
        <w:t>his is a compilation of those vendors in our four-county region who provide supplies for disaster preparedness.  The entire Committee contributed to this list. Ann Flynn will send Nancy Howe the link to this page.</w:t>
      </w:r>
    </w:p>
    <w:p w:rsidR="000B4CA6" w:rsidRPr="00B661DA" w:rsidRDefault="000B4CA6" w:rsidP="00B661DA">
      <w:pPr>
        <w:numPr>
          <w:ilvl w:val="1"/>
          <w:numId w:val="2"/>
        </w:numPr>
        <w:spacing w:after="0" w:line="240" w:lineRule="auto"/>
        <w:rPr>
          <w:b/>
          <w:sz w:val="24"/>
          <w:szCs w:val="24"/>
        </w:rPr>
      </w:pPr>
      <w:r>
        <w:rPr>
          <w:sz w:val="24"/>
          <w:szCs w:val="24"/>
        </w:rPr>
        <w:t xml:space="preserve">Word on Women: this very useful resource has not been well marketed and is under-utilized. CLRC is encouraging organizations to digitize finding aids. CLRC has some </w:t>
      </w:r>
      <w:r w:rsidR="002B6604">
        <w:rPr>
          <w:sz w:val="24"/>
          <w:szCs w:val="24"/>
        </w:rPr>
        <w:t xml:space="preserve">LSTA </w:t>
      </w:r>
      <w:r>
        <w:rPr>
          <w:sz w:val="24"/>
          <w:szCs w:val="24"/>
        </w:rPr>
        <w:t>funds set aside to make this resource more visible.</w:t>
      </w:r>
    </w:p>
    <w:p w:rsidR="00B661DA" w:rsidRPr="00B661DA" w:rsidRDefault="00B661DA" w:rsidP="00B661DA">
      <w:pPr>
        <w:spacing w:after="0" w:line="240" w:lineRule="auto"/>
        <w:rPr>
          <w:b/>
          <w:sz w:val="24"/>
          <w:szCs w:val="24"/>
        </w:rPr>
      </w:pPr>
    </w:p>
    <w:p w:rsidR="008275FE" w:rsidRPr="008275FE" w:rsidRDefault="008275FE" w:rsidP="008275FE">
      <w:pPr>
        <w:spacing w:before="240"/>
        <w:ind w:right="-480"/>
        <w:rPr>
          <w:b/>
          <w:sz w:val="24"/>
          <w:szCs w:val="24"/>
        </w:rPr>
      </w:pPr>
      <w:r w:rsidRPr="008275FE">
        <w:rPr>
          <w:b/>
          <w:sz w:val="24"/>
          <w:szCs w:val="24"/>
        </w:rPr>
        <w:t xml:space="preserve">NEXT MEETING: </w:t>
      </w:r>
      <w:r w:rsidR="000B4CA6">
        <w:rPr>
          <w:b/>
          <w:sz w:val="24"/>
          <w:szCs w:val="24"/>
        </w:rPr>
        <w:t>August 16, 2010 at 3:00 p.m. at CLRC.</w:t>
      </w:r>
    </w:p>
    <w:p w:rsidR="00A21608" w:rsidRPr="008A6B81" w:rsidRDefault="000B4CA6" w:rsidP="00A21608">
      <w:pPr>
        <w:spacing w:before="240"/>
        <w:ind w:left="1440" w:right="-480" w:hanging="1440"/>
        <w:rPr>
          <w:sz w:val="24"/>
          <w:szCs w:val="24"/>
        </w:rPr>
      </w:pPr>
      <w:r>
        <w:rPr>
          <w:sz w:val="24"/>
          <w:szCs w:val="24"/>
        </w:rPr>
        <w:t>Ann</w:t>
      </w:r>
      <w:r w:rsidR="002B6604">
        <w:rPr>
          <w:sz w:val="24"/>
          <w:szCs w:val="24"/>
        </w:rPr>
        <w:t>e</w:t>
      </w:r>
      <w:r>
        <w:rPr>
          <w:sz w:val="24"/>
          <w:szCs w:val="24"/>
        </w:rPr>
        <w:t xml:space="preserve"> Flynn</w:t>
      </w:r>
      <w:r w:rsidR="00833ECC">
        <w:rPr>
          <w:sz w:val="24"/>
          <w:szCs w:val="24"/>
        </w:rPr>
        <w:t xml:space="preserve"> made a motion to </w:t>
      </w:r>
      <w:r w:rsidR="008275FE">
        <w:rPr>
          <w:sz w:val="24"/>
          <w:szCs w:val="24"/>
        </w:rPr>
        <w:t>adjourn</w:t>
      </w:r>
      <w:r w:rsidR="00833ECC">
        <w:rPr>
          <w:sz w:val="24"/>
          <w:szCs w:val="24"/>
        </w:rPr>
        <w:t xml:space="preserve"> at</w:t>
      </w:r>
      <w:r w:rsidR="00A21608" w:rsidRPr="008A6B81">
        <w:rPr>
          <w:sz w:val="24"/>
          <w:szCs w:val="24"/>
        </w:rPr>
        <w:t xml:space="preserve"> </w:t>
      </w:r>
      <w:r>
        <w:rPr>
          <w:sz w:val="24"/>
          <w:szCs w:val="24"/>
        </w:rPr>
        <w:t>4:05 p.m.</w:t>
      </w:r>
      <w:r w:rsidR="002B6604">
        <w:rPr>
          <w:sz w:val="24"/>
          <w:szCs w:val="24"/>
        </w:rPr>
        <w:t>, (S/Approved unanimously</w:t>
      </w:r>
      <w:r w:rsidR="00833ECC">
        <w:rPr>
          <w:sz w:val="24"/>
          <w:szCs w:val="24"/>
        </w:rPr>
        <w:t>).</w:t>
      </w:r>
    </w:p>
    <w:p w:rsidR="00A21608" w:rsidRPr="008A6B81" w:rsidRDefault="00A21608" w:rsidP="008A6B81">
      <w:pPr>
        <w:tabs>
          <w:tab w:val="left" w:pos="1440"/>
        </w:tabs>
        <w:spacing w:after="0"/>
        <w:rPr>
          <w:sz w:val="24"/>
          <w:szCs w:val="24"/>
        </w:rPr>
      </w:pPr>
      <w:r w:rsidRPr="008A6B81">
        <w:rPr>
          <w:sz w:val="24"/>
          <w:szCs w:val="24"/>
        </w:rPr>
        <w:t>Respectfully submitted,</w:t>
      </w:r>
    </w:p>
    <w:p w:rsidR="00A21608" w:rsidRPr="008A6B81" w:rsidRDefault="000B4CA6" w:rsidP="00A21608">
      <w:pPr>
        <w:spacing w:after="0"/>
        <w:ind w:left="1440" w:right="-480" w:hanging="1440"/>
        <w:rPr>
          <w:sz w:val="24"/>
          <w:szCs w:val="24"/>
        </w:rPr>
      </w:pPr>
      <w:r>
        <w:rPr>
          <w:sz w:val="24"/>
          <w:szCs w:val="24"/>
        </w:rPr>
        <w:t>Nancy Howe</w:t>
      </w:r>
    </w:p>
    <w:p w:rsidR="00A21608" w:rsidRPr="008A6B81" w:rsidRDefault="000B4CA6" w:rsidP="001B359D">
      <w:pPr>
        <w:spacing w:after="0"/>
        <w:ind w:left="1440" w:right="-480" w:hanging="1440"/>
        <w:rPr>
          <w:sz w:val="24"/>
          <w:szCs w:val="24"/>
        </w:rPr>
      </w:pPr>
      <w:r>
        <w:rPr>
          <w:sz w:val="24"/>
          <w:szCs w:val="24"/>
        </w:rPr>
        <w:t>Member Services Coordinator</w:t>
      </w:r>
    </w:p>
    <w:sectPr w:rsidR="00A21608" w:rsidRPr="008A6B81" w:rsidSect="005571F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1DA" w:rsidRDefault="00B661DA" w:rsidP="00833ECC">
      <w:pPr>
        <w:spacing w:after="0" w:line="240" w:lineRule="auto"/>
      </w:pPr>
      <w:r>
        <w:separator/>
      </w:r>
    </w:p>
  </w:endnote>
  <w:endnote w:type="continuationSeparator" w:id="0">
    <w:p w:rsidR="00B661DA" w:rsidRDefault="00B661DA"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DA" w:rsidRDefault="00B661DA"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1DA" w:rsidRDefault="00B661DA" w:rsidP="00833ECC">
      <w:pPr>
        <w:spacing w:after="0" w:line="240" w:lineRule="auto"/>
      </w:pPr>
      <w:r>
        <w:separator/>
      </w:r>
    </w:p>
  </w:footnote>
  <w:footnote w:type="continuationSeparator" w:id="0">
    <w:p w:rsidR="00B661DA" w:rsidRDefault="00B661DA"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86E4098"/>
    <w:multiLevelType w:val="hybridMultilevel"/>
    <w:tmpl w:val="A064A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ED2D78"/>
    <w:rsid w:val="00006BD1"/>
    <w:rsid w:val="000B4CA6"/>
    <w:rsid w:val="000E2088"/>
    <w:rsid w:val="00102470"/>
    <w:rsid w:val="001559C8"/>
    <w:rsid w:val="0019290B"/>
    <w:rsid w:val="001B359D"/>
    <w:rsid w:val="001C3ED9"/>
    <w:rsid w:val="00263A6F"/>
    <w:rsid w:val="002B6604"/>
    <w:rsid w:val="002E25B7"/>
    <w:rsid w:val="00300B1A"/>
    <w:rsid w:val="00316A95"/>
    <w:rsid w:val="003C7DD9"/>
    <w:rsid w:val="00454EB5"/>
    <w:rsid w:val="004575B0"/>
    <w:rsid w:val="004B214D"/>
    <w:rsid w:val="004D1FDC"/>
    <w:rsid w:val="005571FE"/>
    <w:rsid w:val="0059386A"/>
    <w:rsid w:val="005A423E"/>
    <w:rsid w:val="00712C2D"/>
    <w:rsid w:val="0073529D"/>
    <w:rsid w:val="00747B2C"/>
    <w:rsid w:val="007656EC"/>
    <w:rsid w:val="007D4CE8"/>
    <w:rsid w:val="008275FE"/>
    <w:rsid w:val="00833ECC"/>
    <w:rsid w:val="00883F25"/>
    <w:rsid w:val="008A6B81"/>
    <w:rsid w:val="009B5A0F"/>
    <w:rsid w:val="00A21608"/>
    <w:rsid w:val="00AF3810"/>
    <w:rsid w:val="00B661DA"/>
    <w:rsid w:val="00B839F6"/>
    <w:rsid w:val="00BA3A56"/>
    <w:rsid w:val="00C30A17"/>
    <w:rsid w:val="00C41832"/>
    <w:rsid w:val="00ED04FD"/>
    <w:rsid w:val="00ED2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Forms\Document%20Templates\Minutes%20Draf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Draft template.dotx</Template>
  <TotalTime>579</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Howe</dc:creator>
  <cp:lastModifiedBy>pjklein</cp:lastModifiedBy>
  <cp:revision>14</cp:revision>
  <cp:lastPrinted>2010-04-05T17:35:00Z</cp:lastPrinted>
  <dcterms:created xsi:type="dcterms:W3CDTF">2010-06-15T15:26:00Z</dcterms:created>
  <dcterms:modified xsi:type="dcterms:W3CDTF">2010-08-17T13:21:00Z</dcterms:modified>
</cp:coreProperties>
</file>